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B75E" w14:textId="77777777" w:rsidR="003356CF" w:rsidRPr="003F720F" w:rsidRDefault="006D4636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14:paraId="730D59FA" w14:textId="77777777" w:rsidR="003356CF" w:rsidRPr="003F720F" w:rsidRDefault="003356CF">
      <w:pPr>
        <w:jc w:val="center"/>
      </w:pPr>
    </w:p>
    <w:p w14:paraId="6241BAF0" w14:textId="77777777" w:rsidR="003356CF" w:rsidRPr="003F720F" w:rsidRDefault="003356CF">
      <w:pPr>
        <w:jc w:val="center"/>
      </w:pPr>
    </w:p>
    <w:p w14:paraId="0EAD716B" w14:textId="442C3097" w:rsidR="003356CF" w:rsidRPr="003F720F" w:rsidRDefault="00365605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4B0E6C">
        <w:rPr>
          <w:b/>
        </w:rPr>
        <w:t xml:space="preserve"> koncentracija (</w:t>
      </w:r>
      <w:r w:rsidR="00F405D1">
        <w:rPr>
          <w:b/>
        </w:rPr>
        <w:t>skiedimas</w:t>
      </w:r>
      <w:r w:rsidR="004B0E6C" w:rsidRPr="004B0E6C">
        <w:rPr>
          <w:b/>
        </w:rPr>
        <w:t>)</w:t>
      </w:r>
    </w:p>
    <w:p w14:paraId="2EE4BC63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81BE361" w14:textId="4FB9F975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F405D1" w:rsidRPr="007969BA">
          <w:rPr>
            <w:rStyle w:val="Hipersaitas"/>
            <w:lang w:eastAsia="lt-LT"/>
          </w:rPr>
          <w:t>https://www.geogebra.org/m/cvnmbqmu</w:t>
        </w:r>
      </w:hyperlink>
    </w:p>
    <w:p w14:paraId="00EEC9AC" w14:textId="77777777" w:rsidR="003F720F" w:rsidRPr="003F720F" w:rsidRDefault="003F720F">
      <w:pPr>
        <w:spacing w:line="360" w:lineRule="auto"/>
        <w:ind w:firstLine="567"/>
        <w:jc w:val="both"/>
      </w:pPr>
    </w:p>
    <w:p w14:paraId="63BB7F42" w14:textId="5F507A01" w:rsidR="004B0E6C" w:rsidRDefault="00535023" w:rsidP="00C31ECB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keturis skirtingus uždavini</w:t>
      </w:r>
      <w:r w:rsidR="002B375B">
        <w:t>us</w:t>
      </w:r>
      <w:r w:rsidR="004B0E6C">
        <w:t>:</w:t>
      </w:r>
    </w:p>
    <w:p w14:paraId="2B0DF486" w14:textId="6FD9731D" w:rsidR="004B0E6C" w:rsidRDefault="00F4257B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pradinio tirpalo masė (m</w:t>
      </w:r>
      <w:r w:rsidRPr="00BA658F">
        <w:rPr>
          <w:vertAlign w:val="subscript"/>
        </w:rPr>
        <w:t>1</w:t>
      </w:r>
      <w:r>
        <w:t>), skiedimui sunaudoto vandens masė (m</w:t>
      </w:r>
      <w:r w:rsidRPr="00BA658F">
        <w:rPr>
          <w:vertAlign w:val="subscript"/>
        </w:rPr>
        <w:t>2</w:t>
      </w:r>
      <w:r>
        <w:t>) ir tirpinio masės dalis pradiniame tirpale (w</w:t>
      </w:r>
      <w:r w:rsidRPr="00BA658F">
        <w:rPr>
          <w:vertAlign w:val="subscript"/>
        </w:rPr>
        <w:t>1</w:t>
      </w:r>
      <w:r>
        <w:t>). Reikia apskaičiuoti gauto tirpalo masę (m</w:t>
      </w:r>
      <w:r w:rsidRPr="00BA658F">
        <w:rPr>
          <w:vertAlign w:val="subscript"/>
        </w:rPr>
        <w:t>3</w:t>
      </w:r>
      <w:r>
        <w:t>) bei tirpinio masės dalį (w</w:t>
      </w:r>
      <w:r w:rsidRPr="00BA658F">
        <w:rPr>
          <w:vertAlign w:val="subscript"/>
        </w:rPr>
        <w:t>3</w:t>
      </w:r>
      <w:r>
        <w:t>).</w:t>
      </w:r>
    </w:p>
    <w:p w14:paraId="516A8D0C" w14:textId="0023CE7C" w:rsidR="00BA658F" w:rsidRDefault="00F4257B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gauto tirpalo masė (m</w:t>
      </w:r>
      <w:r>
        <w:rPr>
          <w:vertAlign w:val="subscript"/>
        </w:rPr>
        <w:t>3</w:t>
      </w:r>
      <w:r>
        <w:t>), tirpinio masės dalis pradiniame tirpale (w</w:t>
      </w:r>
      <w:r w:rsidRPr="00BA658F">
        <w:rPr>
          <w:vertAlign w:val="subscript"/>
        </w:rPr>
        <w:t>1</w:t>
      </w:r>
      <w:r>
        <w:t>) ir tirpinio masės dalis gautame tirpale (w</w:t>
      </w:r>
      <w:r>
        <w:rPr>
          <w:vertAlign w:val="subscript"/>
        </w:rPr>
        <w:t>3</w:t>
      </w:r>
      <w:r>
        <w:t>). Reikia apskaičiuoti pradinio tirpalo masę (m</w:t>
      </w:r>
      <w:r w:rsidRPr="004E47E6">
        <w:rPr>
          <w:vertAlign w:val="subscript"/>
        </w:rPr>
        <w:t>1</w:t>
      </w:r>
      <w:r>
        <w:t>) ir skiedimui sunaudoto vandens masę (m</w:t>
      </w:r>
      <w:r w:rsidRPr="004E47E6">
        <w:rPr>
          <w:vertAlign w:val="subscript"/>
        </w:rPr>
        <w:t>2</w:t>
      </w:r>
      <w:r>
        <w:t>).</w:t>
      </w:r>
    </w:p>
    <w:p w14:paraId="7FB1F36D" w14:textId="7BE8A40B" w:rsidR="00BA658F" w:rsidRDefault="00F4257B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pradinio tirpalo masė (m</w:t>
      </w:r>
      <w:r>
        <w:rPr>
          <w:vertAlign w:val="subscript"/>
        </w:rPr>
        <w:t>1</w:t>
      </w:r>
      <w:r>
        <w:t>), tirpinio masės dalis pradiniame tirpale (w</w:t>
      </w:r>
      <w:r w:rsidRPr="004E47E6">
        <w:rPr>
          <w:vertAlign w:val="subscript"/>
        </w:rPr>
        <w:t>1</w:t>
      </w:r>
      <w:r>
        <w:t>) ir tirpinio masės dalis gautame tirpale (w</w:t>
      </w:r>
      <w:r w:rsidRPr="00FD1351">
        <w:rPr>
          <w:vertAlign w:val="subscript"/>
        </w:rPr>
        <w:t>3</w:t>
      </w:r>
      <w:r>
        <w:t>). Reikia apskaičiuoti skiedimui sunaudoto vandens masę (m</w:t>
      </w:r>
      <w:r w:rsidRPr="004E47E6">
        <w:rPr>
          <w:vertAlign w:val="subscript"/>
        </w:rPr>
        <w:t>2</w:t>
      </w:r>
      <w:r>
        <w:t>) ir gauto tirpalo masę (m</w:t>
      </w:r>
      <w:r w:rsidRPr="004E47E6">
        <w:rPr>
          <w:vertAlign w:val="subscript"/>
        </w:rPr>
        <w:t>3</w:t>
      </w:r>
      <w:r>
        <w:t>).</w:t>
      </w:r>
    </w:p>
    <w:p w14:paraId="68D49647" w14:textId="79FE8522" w:rsidR="004E47E6" w:rsidRDefault="00F4257B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skiedimui sunaudoto vandens masė (m</w:t>
      </w:r>
      <w:r>
        <w:rPr>
          <w:vertAlign w:val="subscript"/>
        </w:rPr>
        <w:t>2</w:t>
      </w:r>
      <w:r>
        <w:t>), gauto tirpalo masė (m</w:t>
      </w:r>
      <w:r w:rsidRPr="00F02AB4">
        <w:rPr>
          <w:vertAlign w:val="subscript"/>
        </w:rPr>
        <w:t>3</w:t>
      </w:r>
      <w:r>
        <w:t>) ir tirpinio masės dalis gautame tirpale (w</w:t>
      </w:r>
      <w:r w:rsidRPr="004E47E6">
        <w:rPr>
          <w:vertAlign w:val="subscript"/>
        </w:rPr>
        <w:t>3</w:t>
      </w:r>
      <w:r>
        <w:t>). Reikia apskaičiuoti pradinio tirpalo masę (m</w:t>
      </w:r>
      <w:r>
        <w:rPr>
          <w:vertAlign w:val="subscript"/>
        </w:rPr>
        <w:t>1</w:t>
      </w:r>
      <w:r>
        <w:t>) ir tirpinio masės dalį (w</w:t>
      </w:r>
      <w:r>
        <w:rPr>
          <w:vertAlign w:val="subscript"/>
        </w:rPr>
        <w:t>1</w:t>
      </w:r>
      <w:r>
        <w:t>).</w:t>
      </w:r>
    </w:p>
    <w:p w14:paraId="3E962165" w14:textId="77777777" w:rsidR="006D4636" w:rsidRDefault="006D4636">
      <w:pPr>
        <w:spacing w:line="360" w:lineRule="auto"/>
        <w:ind w:firstLine="567"/>
        <w:jc w:val="both"/>
      </w:pPr>
    </w:p>
    <w:p w14:paraId="208C0658" w14:textId="5243EA0A"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E60155">
        <w:t>“</w:t>
      </w:r>
      <w:r>
        <w:t>.</w:t>
      </w:r>
    </w:p>
    <w:p w14:paraId="36DC31F7" w14:textId="6B82F126" w:rsidR="004D7910" w:rsidRDefault="007F1C83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96A3C9D" wp14:editId="5FDCF1CD">
            <wp:extent cx="6120130" cy="24866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BF6" w14:textId="77777777" w:rsidR="009A083F" w:rsidRDefault="009A083F" w:rsidP="004D7910">
      <w:pPr>
        <w:spacing w:line="360" w:lineRule="auto"/>
        <w:jc w:val="both"/>
      </w:pPr>
    </w:p>
    <w:p w14:paraId="12ECEDEF" w14:textId="77777777" w:rsidR="00C31ECB" w:rsidRDefault="00C31ECB">
      <w:pPr>
        <w:suppressAutoHyphens w:val="0"/>
        <w:spacing w:after="160" w:line="247" w:lineRule="auto"/>
      </w:pPr>
      <w:r>
        <w:br w:type="page"/>
      </w:r>
    </w:p>
    <w:p w14:paraId="4EC140F0" w14:textId="5370463B" w:rsidR="00C31ECB" w:rsidRDefault="00E60155" w:rsidP="00E60155">
      <w:pPr>
        <w:spacing w:line="360" w:lineRule="auto"/>
        <w:ind w:firstLine="567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14:paraId="66E51F69" w14:textId="77777777" w:rsidR="00C31ECB" w:rsidRDefault="00C31ECB" w:rsidP="004D7910">
      <w:pPr>
        <w:spacing w:line="360" w:lineRule="auto"/>
        <w:jc w:val="both"/>
      </w:pPr>
    </w:p>
    <w:p w14:paraId="7EF2F261" w14:textId="673359B4" w:rsidR="00C31ECB" w:rsidRDefault="00C31ECB" w:rsidP="00C31ECB">
      <w:pPr>
        <w:spacing w:line="360" w:lineRule="auto"/>
        <w:ind w:left="567"/>
        <w:jc w:val="both"/>
      </w:pPr>
      <w:r>
        <w:t xml:space="preserve">Pirmiausia išspręskime </w:t>
      </w:r>
      <w:r w:rsidR="00E60155">
        <w:t xml:space="preserve">pirmąjį </w:t>
      </w:r>
      <w:r>
        <w:t>užd</w:t>
      </w:r>
      <w:r w:rsidR="002B375B">
        <w:t>avinį</w:t>
      </w:r>
      <w:r>
        <w:t xml:space="preserve"> algebriniu būdu.</w:t>
      </w:r>
    </w:p>
    <w:p w14:paraId="49498161" w14:textId="77777777" w:rsidR="00540DCF" w:rsidRDefault="00540DCF" w:rsidP="00C31ECB">
      <w:pPr>
        <w:spacing w:line="360" w:lineRule="auto"/>
        <w:ind w:left="567"/>
        <w:jc w:val="both"/>
      </w:pPr>
    </w:p>
    <w:p w14:paraId="23F52FBF" w14:textId="0CDCAD9B" w:rsidR="00C31ECB" w:rsidRDefault="00017BDB" w:rsidP="00540DCF">
      <w:pPr>
        <w:spacing w:line="360" w:lineRule="auto"/>
        <w:ind w:firstLine="567"/>
        <w:jc w:val="both"/>
      </w:pPr>
      <w:r>
        <w:rPr>
          <w:b/>
        </w:rPr>
        <w:t>1 </w:t>
      </w:r>
      <w:r w:rsidR="00FF2EC3">
        <w:rPr>
          <w:b/>
        </w:rPr>
        <w:t>uždavinys.</w:t>
      </w:r>
      <w:r w:rsidR="00C31ECB">
        <w:t xml:space="preserve"> </w:t>
      </w:r>
      <w:r w:rsidR="007F1C83">
        <w:t>Į 42</w:t>
      </w:r>
      <w:r w:rsidR="006B7FD1">
        <w:t>0 g (m</w:t>
      </w:r>
      <w:r w:rsidR="00365605" w:rsidRPr="00365605">
        <w:rPr>
          <w:vertAlign w:val="subscript"/>
        </w:rPr>
        <w:t>1</w:t>
      </w:r>
      <w:r w:rsidR="00365605">
        <w:t>) 80 %</w:t>
      </w:r>
      <w:r w:rsidR="00540DCF">
        <w:t xml:space="preserve"> koncentracijos (</w:t>
      </w:r>
      <w:r w:rsidR="006B7FD1">
        <w:t>w</w:t>
      </w:r>
      <w:r w:rsidR="00540DCF" w:rsidRPr="00540DCF">
        <w:rPr>
          <w:vertAlign w:val="subscript"/>
        </w:rPr>
        <w:t>1</w:t>
      </w:r>
      <w:r w:rsidR="007F1C83">
        <w:t>) tirpalą</w:t>
      </w:r>
      <w:r w:rsidR="006B7FD1">
        <w:t xml:space="preserve"> buvo </w:t>
      </w:r>
      <w:r w:rsidR="007F1C83">
        <w:t>pripilta</w:t>
      </w:r>
      <w:r w:rsidR="00540DCF">
        <w:t xml:space="preserve"> 5</w:t>
      </w:r>
      <w:r w:rsidR="007F1C83">
        <w:t>4</w:t>
      </w:r>
      <w:r w:rsidR="006B7FD1">
        <w:t>0 g (m</w:t>
      </w:r>
      <w:r w:rsidR="00540DCF" w:rsidRPr="00540DCF">
        <w:rPr>
          <w:vertAlign w:val="subscript"/>
        </w:rPr>
        <w:t>2</w:t>
      </w:r>
      <w:r w:rsidR="00540DCF">
        <w:t xml:space="preserve">) </w:t>
      </w:r>
      <w:r w:rsidR="007F1C83">
        <w:t>vandens</w:t>
      </w:r>
      <w:r w:rsidR="00540DCF">
        <w:t>. A</w:t>
      </w:r>
      <w:r w:rsidR="006B7FD1">
        <w:t>pskaičiuokite gauto tirpalo masę (m</w:t>
      </w:r>
      <w:r w:rsidR="00540DCF" w:rsidRPr="00540DCF">
        <w:rPr>
          <w:vertAlign w:val="subscript"/>
        </w:rPr>
        <w:t>3</w:t>
      </w:r>
      <w:r w:rsidR="00540DCF">
        <w:t>) ir koncentraciją (</w:t>
      </w:r>
      <w:r w:rsidR="006B7FD1">
        <w:t>w</w:t>
      </w:r>
      <w:r w:rsidR="00540DCF" w:rsidRPr="00540DCF">
        <w:rPr>
          <w:vertAlign w:val="subscript"/>
        </w:rPr>
        <w:t>3</w:t>
      </w:r>
      <w:r w:rsidR="00540DCF">
        <w:t>).</w:t>
      </w:r>
    </w:p>
    <w:p w14:paraId="10356D22" w14:textId="77777777" w:rsidR="007134B5" w:rsidRPr="00A202DB" w:rsidRDefault="007134B5" w:rsidP="00540DCF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6CA87469" w14:textId="033853BC" w:rsidR="007134B5" w:rsidRDefault="006B7FD1" w:rsidP="00540DCF">
      <w:pPr>
        <w:spacing w:line="360" w:lineRule="auto"/>
        <w:ind w:firstLine="567"/>
        <w:jc w:val="both"/>
      </w:pPr>
      <w:r>
        <w:t>m</w:t>
      </w:r>
      <w:r w:rsidR="007134B5" w:rsidRPr="007134B5">
        <w:rPr>
          <w:vertAlign w:val="subscript"/>
        </w:rPr>
        <w:t>1</w:t>
      </w:r>
      <w:r w:rsidR="00B640F9">
        <w:t> = 42</w:t>
      </w:r>
      <w:r>
        <w:t>0 g</w:t>
      </w:r>
    </w:p>
    <w:p w14:paraId="1586CFCA" w14:textId="08AF012D" w:rsidR="007134B5" w:rsidRDefault="006B7FD1" w:rsidP="00540DCF">
      <w:pPr>
        <w:spacing w:line="360" w:lineRule="auto"/>
        <w:ind w:firstLine="567"/>
        <w:jc w:val="both"/>
      </w:pPr>
      <w:r>
        <w:t>w</w:t>
      </w:r>
      <w:r w:rsidR="007134B5" w:rsidRPr="007134B5">
        <w:rPr>
          <w:vertAlign w:val="subscript"/>
        </w:rPr>
        <w:t>1</w:t>
      </w:r>
      <w:r w:rsidR="007134B5">
        <w:t> = 8</w:t>
      </w:r>
      <w:r>
        <w:t>0</w:t>
      </w:r>
      <w:r w:rsidR="007134B5">
        <w:t> </w:t>
      </w:r>
      <w:r>
        <w:t>%</w:t>
      </w:r>
    </w:p>
    <w:p w14:paraId="6FDE44BB" w14:textId="15D81D1B" w:rsidR="007134B5" w:rsidRDefault="006B7FD1" w:rsidP="00540DCF">
      <w:pPr>
        <w:spacing w:line="360" w:lineRule="auto"/>
        <w:ind w:firstLine="567"/>
        <w:jc w:val="both"/>
      </w:pPr>
      <w:r>
        <w:t>m</w:t>
      </w:r>
      <w:r w:rsidR="00B640F9">
        <w:rPr>
          <w:vertAlign w:val="subscript"/>
        </w:rPr>
        <w:t>2</w:t>
      </w:r>
      <w:r w:rsidR="007134B5">
        <w:t> = 5</w:t>
      </w:r>
      <w:r>
        <w:t>20 g</w:t>
      </w:r>
    </w:p>
    <w:p w14:paraId="3CFFBDA8" w14:textId="61900299" w:rsidR="007134B5" w:rsidRDefault="006B7FD1" w:rsidP="00540DCF">
      <w:pPr>
        <w:spacing w:line="360" w:lineRule="auto"/>
        <w:ind w:firstLine="567"/>
        <w:jc w:val="both"/>
      </w:pPr>
      <w:r>
        <w:t>w</w:t>
      </w:r>
      <w:r w:rsidR="007134B5" w:rsidRPr="007134B5">
        <w:rPr>
          <w:vertAlign w:val="subscript"/>
        </w:rPr>
        <w:t>2</w:t>
      </w:r>
      <w:r w:rsidR="00B640F9">
        <w:t> = </w:t>
      </w:r>
      <w:r>
        <w:t>0</w:t>
      </w:r>
      <w:r w:rsidR="007134B5">
        <w:t> </w:t>
      </w:r>
      <w:r>
        <w:t>%</w:t>
      </w:r>
    </w:p>
    <w:p w14:paraId="3A1BBC75" w14:textId="77777777" w:rsidR="007134B5" w:rsidRDefault="007134B5" w:rsidP="00540DCF">
      <w:pPr>
        <w:spacing w:line="360" w:lineRule="auto"/>
        <w:ind w:firstLine="567"/>
        <w:jc w:val="both"/>
      </w:pPr>
    </w:p>
    <w:p w14:paraId="5519B9F5" w14:textId="77777777" w:rsidR="00296986" w:rsidRPr="00296986" w:rsidRDefault="00296986" w:rsidP="00540DCF">
      <w:pPr>
        <w:spacing w:line="360" w:lineRule="auto"/>
        <w:ind w:firstLine="567"/>
        <w:jc w:val="both"/>
        <w:rPr>
          <w:i/>
        </w:rPr>
      </w:pPr>
      <w:r w:rsidRPr="00296986">
        <w:rPr>
          <w:i/>
        </w:rPr>
        <w:t>Sprendimas:</w:t>
      </w:r>
    </w:p>
    <w:p w14:paraId="56FFC398" w14:textId="1A111212" w:rsidR="00C31ECB" w:rsidRDefault="00296986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 w:rsidR="006B7FD1">
        <w:t xml:space="preserve"> tirpinio masę</w:t>
      </w:r>
      <w:r>
        <w:t xml:space="preserve"> (</w:t>
      </w:r>
      <w:r w:rsidR="006B7FD1">
        <w:t>m(tirpinio)</w:t>
      </w:r>
      <w:r w:rsidRPr="00296986">
        <w:rPr>
          <w:vertAlign w:val="subscript"/>
        </w:rPr>
        <w:t>1</w:t>
      </w:r>
      <w:r>
        <w:t>) pirmajame tirpale.</w:t>
      </w:r>
      <w:r w:rsidR="00806C17">
        <w:t xml:space="preserve"> Tokia pati tirpinio masė (m(tirpinio)</w:t>
      </w:r>
      <w:r w:rsidR="00806C17" w:rsidRPr="00806C17">
        <w:rPr>
          <w:vertAlign w:val="subscript"/>
        </w:rPr>
        <w:t>3</w:t>
      </w:r>
      <w:r w:rsidR="00806C17">
        <w:t>) bus ir galutiniame tirpale</w:t>
      </w:r>
      <w:r w:rsidR="00903EFA">
        <w:t>.</w:t>
      </w:r>
    </w:p>
    <w:p w14:paraId="2CFF8506" w14:textId="736FAB00" w:rsidR="00296986" w:rsidRDefault="00B02CFA" w:rsidP="00296986">
      <w:pPr>
        <w:pStyle w:val="Sraopastraipa"/>
        <w:spacing w:line="360" w:lineRule="auto"/>
        <w:ind w:left="924"/>
        <w:jc w:val="both"/>
      </w:pPr>
      <w:r>
        <w:t>m(tirpinio)</w:t>
      </w:r>
      <w:r w:rsidR="00296986" w:rsidRPr="00296986">
        <w:rPr>
          <w:vertAlign w:val="subscript"/>
        </w:rPr>
        <w:t>1</w:t>
      </w:r>
      <w:r w:rsidR="00296986">
        <w:t> </w:t>
      </w:r>
      <w:r w:rsidR="00806C17">
        <w:t>= m(tirpinio)</w:t>
      </w:r>
      <w:r w:rsidR="00806C17">
        <w:rPr>
          <w:vertAlign w:val="subscript"/>
        </w:rPr>
        <w:t>3</w:t>
      </w:r>
      <w:r w:rsidR="00806C17">
        <w:t> </w:t>
      </w:r>
      <w:r w:rsidR="00296986">
        <w:t>= </w:t>
      </w:r>
      <w:r>
        <w:t>m</w:t>
      </w:r>
      <w:r w:rsidR="00296986" w:rsidRPr="00296986">
        <w:rPr>
          <w:vertAlign w:val="subscript"/>
        </w:rPr>
        <w:t>1</w:t>
      </w:r>
      <w:r>
        <w:t> · w</w:t>
      </w:r>
      <w:r w:rsidR="00296986" w:rsidRPr="00296986">
        <w:rPr>
          <w:vertAlign w:val="subscript"/>
        </w:rPr>
        <w:t>1</w:t>
      </w:r>
      <w:r w:rsidR="00296986">
        <w:t> </w:t>
      </w:r>
      <w:r>
        <w:t>/ 100 % </w:t>
      </w:r>
      <w:r w:rsidR="00296986">
        <w:t xml:space="preserve">=          </w:t>
      </w:r>
      <w:r>
        <w:t>g</w:t>
      </w:r>
    </w:p>
    <w:p w14:paraId="619EF2BF" w14:textId="77777777" w:rsidR="00B5437E" w:rsidRPr="00296986" w:rsidRDefault="00B5437E" w:rsidP="00296986">
      <w:pPr>
        <w:pStyle w:val="Sraopastraipa"/>
        <w:spacing w:line="360" w:lineRule="auto"/>
        <w:ind w:left="924"/>
        <w:jc w:val="both"/>
      </w:pPr>
    </w:p>
    <w:p w14:paraId="29D372BD" w14:textId="6079B490" w:rsidR="00296986" w:rsidRDefault="00806C17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Apskaičiuokite gauto tirpalo masę (m</w:t>
      </w:r>
      <w:r>
        <w:rPr>
          <w:vertAlign w:val="subscript"/>
        </w:rPr>
        <w:t>3</w:t>
      </w:r>
      <w:r>
        <w:t>)</w:t>
      </w:r>
      <w:r w:rsidR="00B02CFA">
        <w:t>.</w:t>
      </w:r>
    </w:p>
    <w:p w14:paraId="2FE57EF9" w14:textId="0A763BD5" w:rsidR="00B5437E" w:rsidRDefault="00806C17" w:rsidP="00B5437E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3</w:t>
      </w:r>
      <w:r w:rsidR="00B02CFA">
        <w:t> = m</w:t>
      </w:r>
      <w:r>
        <w:rPr>
          <w:vertAlign w:val="subscript"/>
        </w:rPr>
        <w:t>1</w:t>
      </w:r>
      <w:r>
        <w:t> + m</w:t>
      </w:r>
      <w:r w:rsidR="00B02CFA">
        <w:rPr>
          <w:vertAlign w:val="subscript"/>
        </w:rPr>
        <w:t>2</w:t>
      </w:r>
      <w:r>
        <w:t> =</w:t>
      </w:r>
      <w:r w:rsidR="00B02CFA">
        <w:t xml:space="preserve">          g</w:t>
      </w:r>
    </w:p>
    <w:p w14:paraId="56958C75" w14:textId="77777777" w:rsidR="00066144" w:rsidRDefault="00066144" w:rsidP="00B5437E">
      <w:pPr>
        <w:pStyle w:val="Sraopastraipa"/>
        <w:spacing w:line="360" w:lineRule="auto"/>
        <w:ind w:left="924"/>
        <w:jc w:val="both"/>
      </w:pPr>
    </w:p>
    <w:p w14:paraId="423A3D25" w14:textId="60EA4FDB" w:rsidR="00B5437E" w:rsidRDefault="00066144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 xml:space="preserve">Apskaičiuokite gauto tirpalo </w:t>
      </w:r>
      <w:r w:rsidR="00B80EDE">
        <w:t>koncentraciją (w</w:t>
      </w:r>
      <w:r w:rsidRPr="00066144">
        <w:rPr>
          <w:vertAlign w:val="subscript"/>
        </w:rPr>
        <w:t>3</w:t>
      </w:r>
      <w:r>
        <w:t>).</w:t>
      </w:r>
    </w:p>
    <w:p w14:paraId="4F4889B6" w14:textId="3DA11D91" w:rsidR="00066144" w:rsidRDefault="00B80EDE" w:rsidP="00066144">
      <w:pPr>
        <w:pStyle w:val="Sraopastraipa"/>
        <w:spacing w:line="360" w:lineRule="auto"/>
        <w:ind w:left="924"/>
        <w:jc w:val="both"/>
      </w:pPr>
      <w:r>
        <w:t>w</w:t>
      </w:r>
      <w:r w:rsidR="00066144" w:rsidRPr="00066144">
        <w:rPr>
          <w:vertAlign w:val="subscript"/>
        </w:rPr>
        <w:t>3</w:t>
      </w:r>
      <w:r w:rsidR="00066144">
        <w:t> = </w:t>
      </w:r>
      <w:r>
        <w:t>m(tirpinio)</w:t>
      </w:r>
      <w:r w:rsidR="00066144" w:rsidRPr="00066144">
        <w:rPr>
          <w:vertAlign w:val="subscript"/>
        </w:rPr>
        <w:t>3</w:t>
      </w:r>
      <w:r w:rsidR="00066144">
        <w:t> </w:t>
      </w:r>
      <w:r>
        <w:t xml:space="preserve">· 100 % </w:t>
      </w:r>
      <w:r w:rsidR="00066144">
        <w:t>/ </w:t>
      </w:r>
      <w:r>
        <w:t>m</w:t>
      </w:r>
      <w:r w:rsidR="00066144" w:rsidRPr="00066144">
        <w:rPr>
          <w:vertAlign w:val="subscript"/>
        </w:rPr>
        <w:t>3</w:t>
      </w:r>
      <w:r w:rsidR="00066144">
        <w:t xml:space="preserve"> =          </w:t>
      </w:r>
      <w:r>
        <w:t>%</w:t>
      </w:r>
    </w:p>
    <w:p w14:paraId="2CD7D9B8" w14:textId="77777777" w:rsidR="00066144" w:rsidRDefault="00066144" w:rsidP="00066144">
      <w:pPr>
        <w:pStyle w:val="Sraopastraipa"/>
        <w:spacing w:line="360" w:lineRule="auto"/>
        <w:ind w:left="924"/>
        <w:jc w:val="both"/>
      </w:pPr>
    </w:p>
    <w:p w14:paraId="6FC83012" w14:textId="2BE58F19" w:rsidR="00066144" w:rsidRDefault="00B80EDE" w:rsidP="00066144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066144" w:rsidRPr="004561E5">
        <w:rPr>
          <w:vertAlign w:val="subscript"/>
        </w:rPr>
        <w:t>3</w:t>
      </w:r>
      <w:r w:rsidR="00066144">
        <w:t> =</w:t>
      </w:r>
      <w:r w:rsidR="004561E5">
        <w:t xml:space="preserve">          </w:t>
      </w:r>
      <w:r>
        <w:t>g, o w</w:t>
      </w:r>
      <w:r w:rsidR="004561E5" w:rsidRPr="004561E5">
        <w:rPr>
          <w:vertAlign w:val="subscript"/>
        </w:rPr>
        <w:t>3</w:t>
      </w:r>
      <w:r w:rsidR="004561E5">
        <w:t xml:space="preserve"> =          </w:t>
      </w:r>
      <w:r>
        <w:t>%</w:t>
      </w:r>
    </w:p>
    <w:p w14:paraId="6DE926A3" w14:textId="77777777" w:rsidR="00B5437E" w:rsidRDefault="00B5437E" w:rsidP="00032651">
      <w:pPr>
        <w:pStyle w:val="Sraopastraipa"/>
        <w:spacing w:line="360" w:lineRule="auto"/>
        <w:ind w:left="924"/>
        <w:jc w:val="both"/>
      </w:pPr>
    </w:p>
    <w:p w14:paraId="247C1E0C" w14:textId="77777777" w:rsidR="003D50E6" w:rsidRDefault="003D50E6">
      <w:pPr>
        <w:suppressAutoHyphens w:val="0"/>
        <w:spacing w:after="160" w:line="247" w:lineRule="auto"/>
      </w:pPr>
      <w:r>
        <w:br w:type="page"/>
      </w:r>
    </w:p>
    <w:p w14:paraId="48997C50" w14:textId="77777777" w:rsidR="008B62FD" w:rsidRDefault="00E0419C" w:rsidP="004D7910">
      <w:pPr>
        <w:spacing w:line="360" w:lineRule="auto"/>
        <w:jc w:val="both"/>
      </w:pPr>
      <w:r>
        <w:lastRenderedPageBreak/>
        <w:t xml:space="preserve">Grafinis sprendimo būdas remiasi tiesės lygties radimu ir jos panaudojimu </w:t>
      </w:r>
      <w:r w:rsidR="009A083F">
        <w:t>nežinomo tūrio ar molinės koncentracijos apskaičiavimui.</w:t>
      </w:r>
    </w:p>
    <w:p w14:paraId="4342ED9E" w14:textId="763BDD5D" w:rsidR="008B62FD" w:rsidRDefault="00A71E61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1A83949" wp14:editId="7BCEB7F7">
            <wp:extent cx="6120130" cy="248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9718" w14:textId="526A5EFD" w:rsidR="008B62FD" w:rsidRDefault="00E60155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14:paraId="7897B572" w14:textId="77777777" w:rsidR="007B43F7" w:rsidRDefault="007B43F7" w:rsidP="007B43F7">
      <w:pPr>
        <w:spacing w:line="360" w:lineRule="auto"/>
        <w:jc w:val="both"/>
      </w:pPr>
      <w:r>
        <w:t>A(0; w</w:t>
      </w:r>
      <w:r w:rsidRPr="00D54135">
        <w:rPr>
          <w:vertAlign w:val="subscript"/>
        </w:rPr>
        <w:t>2</w:t>
      </w:r>
      <w:r>
        <w:t>)</w:t>
      </w:r>
    </w:p>
    <w:p w14:paraId="6F18C2D5" w14:textId="77777777" w:rsidR="007B43F7" w:rsidRDefault="007B43F7" w:rsidP="007B43F7">
      <w:pPr>
        <w:spacing w:line="360" w:lineRule="auto"/>
        <w:jc w:val="both"/>
      </w:pPr>
      <w:r>
        <w:t>B(m</w:t>
      </w:r>
      <w:r w:rsidRPr="00D54135">
        <w:rPr>
          <w:vertAlign w:val="subscript"/>
        </w:rPr>
        <w:t>1</w:t>
      </w:r>
      <w:r>
        <w:t>; w</w:t>
      </w:r>
      <w:r w:rsidRPr="00D54135">
        <w:rPr>
          <w:vertAlign w:val="subscript"/>
        </w:rPr>
        <w:t>3</w:t>
      </w:r>
      <w:r>
        <w:t>)</w:t>
      </w:r>
    </w:p>
    <w:p w14:paraId="1F72CC22" w14:textId="23F75F4A" w:rsidR="00D54135" w:rsidRDefault="007B43F7" w:rsidP="007B43F7">
      <w:pPr>
        <w:spacing w:line="360" w:lineRule="auto"/>
        <w:jc w:val="both"/>
      </w:pPr>
      <w:r>
        <w:t>C(m</w:t>
      </w:r>
      <w:r w:rsidRPr="000E0935">
        <w:rPr>
          <w:vertAlign w:val="subscript"/>
        </w:rPr>
        <w:t>3</w:t>
      </w:r>
      <w:r>
        <w:t>; w</w:t>
      </w:r>
      <w:r w:rsidRPr="000E0935">
        <w:rPr>
          <w:vertAlign w:val="subscript"/>
        </w:rPr>
        <w:t>1</w:t>
      </w:r>
      <w:r>
        <w:t>)</w:t>
      </w:r>
    </w:p>
    <w:p w14:paraId="120DE85B" w14:textId="77777777" w:rsidR="000E0935" w:rsidRDefault="000E0935" w:rsidP="004D7910">
      <w:pPr>
        <w:spacing w:line="360" w:lineRule="auto"/>
        <w:jc w:val="both"/>
      </w:pPr>
      <w:r>
        <w:t xml:space="preserve">Per du taškus einančios tiesės lygtį galima rasti </w:t>
      </w:r>
      <w:r w:rsidR="00517B19">
        <w:t>dviem būdais.</w:t>
      </w:r>
    </w:p>
    <w:p w14:paraId="3A97A0C8" w14:textId="77777777"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14:paraId="65FFFB8F" w14:textId="77777777" w:rsidR="00D674AD" w:rsidRDefault="00D674AD" w:rsidP="00517B19">
      <w:pPr>
        <w:spacing w:line="360" w:lineRule="auto"/>
        <w:jc w:val="both"/>
      </w:pPr>
      <w:r w:rsidRPr="00D674AD">
        <w:object w:dxaOrig="1280" w:dyaOrig="540" w14:anchorId="1386D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3149" r:id="rId11"/>
        </w:object>
      </w:r>
    </w:p>
    <w:p w14:paraId="3C6E2366" w14:textId="02B8894B" w:rsidR="007B43F7" w:rsidRDefault="007B43F7" w:rsidP="007B43F7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w</w:t>
      </w:r>
      <w:r w:rsidRPr="00517B19">
        <w:rPr>
          <w:vertAlign w:val="subscript"/>
        </w:rPr>
        <w:t>2</w:t>
      </w:r>
      <w:r w:rsidR="00A71E61">
        <w:t xml:space="preserve">) (duotu atveju tai yra (0; </w:t>
      </w:r>
      <w:r>
        <w:t>0)) ir tašką C, kurio koordinatės yra (m</w:t>
      </w:r>
      <w:r w:rsidRPr="00517B19">
        <w:rPr>
          <w:vertAlign w:val="subscript"/>
        </w:rPr>
        <w:t>3</w:t>
      </w:r>
      <w:r>
        <w:t>; w</w:t>
      </w:r>
      <w:r w:rsidRPr="00517B19">
        <w:rPr>
          <w:vertAlign w:val="subscript"/>
        </w:rPr>
        <w:t>1</w:t>
      </w:r>
      <w:r w:rsidR="00A71E61">
        <w:t>) (duotu atveju tai yra (960</w:t>
      </w:r>
      <w:r>
        <w:t>; 80)). Įstatę taškų koordinates į duotą lygtį, gauname:</w:t>
      </w:r>
    </w:p>
    <w:p w14:paraId="233C095A" w14:textId="77777777" w:rsidR="00A71E61" w:rsidRDefault="00A71E61" w:rsidP="00A71E61">
      <w:pPr>
        <w:spacing w:line="360" w:lineRule="auto"/>
        <w:jc w:val="both"/>
      </w:pPr>
      <w:r w:rsidRPr="00C02B76">
        <w:rPr>
          <w:position w:val="-20"/>
        </w:rPr>
        <w:object w:dxaOrig="1280" w:dyaOrig="499" w14:anchorId="6C1AB2B6">
          <v:shape id="_x0000_i1026" type="#_x0000_t75" style="width:63.75pt;height:24.75pt" o:ole="">
            <v:imagedata r:id="rId12" o:title=""/>
          </v:shape>
          <o:OLEObject Type="Embed" ProgID="Equation.3" ShapeID="_x0000_i1026" DrawAspect="Content" ObjectID="_1792213150" r:id="rId13"/>
        </w:object>
      </w:r>
    </w:p>
    <w:p w14:paraId="513F83B5" w14:textId="77777777" w:rsidR="00A71E61" w:rsidRDefault="00A71E61" w:rsidP="00A71E61">
      <w:pPr>
        <w:spacing w:line="360" w:lineRule="auto"/>
        <w:jc w:val="both"/>
      </w:pPr>
      <w:r>
        <w:t>Sudauginę gauname:</w:t>
      </w:r>
    </w:p>
    <w:p w14:paraId="0CAC9192" w14:textId="77777777" w:rsidR="00A71E61" w:rsidRDefault="00A71E61" w:rsidP="00A71E61">
      <w:pPr>
        <w:spacing w:line="360" w:lineRule="auto"/>
        <w:jc w:val="both"/>
      </w:pPr>
      <w:r w:rsidRPr="00C02B76">
        <w:rPr>
          <w:position w:val="-8"/>
        </w:rPr>
        <w:object w:dxaOrig="2320" w:dyaOrig="260" w14:anchorId="5746EEE5">
          <v:shape id="_x0000_i1027" type="#_x0000_t75" style="width:115.5pt;height:12.75pt" o:ole="">
            <v:imagedata r:id="rId14" o:title=""/>
          </v:shape>
          <o:OLEObject Type="Embed" ProgID="Equation.3" ShapeID="_x0000_i1027" DrawAspect="Content" ObjectID="_1792213151" r:id="rId15"/>
        </w:object>
      </w:r>
    </w:p>
    <w:p w14:paraId="53594735" w14:textId="77777777" w:rsidR="00A71E61" w:rsidRDefault="00A71E61" w:rsidP="00A71E61">
      <w:pPr>
        <w:spacing w:line="360" w:lineRule="auto"/>
        <w:jc w:val="both"/>
      </w:pPr>
      <w:r w:rsidRPr="00C02B76">
        <w:rPr>
          <w:position w:val="-8"/>
        </w:rPr>
        <w:object w:dxaOrig="900" w:dyaOrig="260" w14:anchorId="5747ADEB">
          <v:shape id="_x0000_i1028" type="#_x0000_t75" style="width:45pt;height:12.75pt" o:ole="">
            <v:imagedata r:id="rId16" o:title=""/>
          </v:shape>
          <o:OLEObject Type="Embed" ProgID="Equation.3" ShapeID="_x0000_i1028" DrawAspect="Content" ObjectID="_1792213152" r:id="rId17"/>
        </w:object>
      </w:r>
    </w:p>
    <w:p w14:paraId="44AFDE64" w14:textId="230DACCC" w:rsidR="00C0033C" w:rsidRDefault="00A71E61" w:rsidP="00A71E61">
      <w:pPr>
        <w:spacing w:line="360" w:lineRule="auto"/>
        <w:jc w:val="both"/>
      </w:pPr>
      <w:r w:rsidRPr="00C0033C">
        <w:rPr>
          <w:position w:val="-20"/>
        </w:rPr>
        <w:object w:dxaOrig="780" w:dyaOrig="499" w14:anchorId="73E7EB55">
          <v:shape id="_x0000_i1029" type="#_x0000_t75" style="width:39pt;height:24.75pt" o:ole="">
            <v:imagedata r:id="rId18" o:title=""/>
          </v:shape>
          <o:OLEObject Type="Embed" ProgID="Equation.3" ShapeID="_x0000_i1029" DrawAspect="Content" ObjectID="_1792213153" r:id="rId19"/>
        </w:object>
      </w:r>
      <w:r>
        <w:t xml:space="preserve">     (kaip ir parodyta paveiksle)</w:t>
      </w:r>
    </w:p>
    <w:p w14:paraId="5D0611AC" w14:textId="77777777" w:rsidR="007C4402" w:rsidRDefault="00517B19" w:rsidP="007C4402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</w:t>
      </w:r>
      <w:r w:rsidR="007C4402">
        <w:t xml:space="preserve">Paimame tiesės lygtį </w:t>
      </w:r>
      <w:r w:rsidR="007C4402" w:rsidRPr="00517B19">
        <w:rPr>
          <w:i/>
        </w:rPr>
        <w:t xml:space="preserve">y = </w:t>
      </w:r>
      <w:proofErr w:type="spellStart"/>
      <w:r w:rsidR="007C4402" w:rsidRPr="00517B19">
        <w:rPr>
          <w:i/>
        </w:rPr>
        <w:t>ax</w:t>
      </w:r>
      <w:proofErr w:type="spellEnd"/>
      <w:r w:rsidR="007C4402" w:rsidRPr="00517B19">
        <w:rPr>
          <w:i/>
        </w:rPr>
        <w:t xml:space="preserve"> + b</w:t>
      </w:r>
      <w:r w:rsidR="007C4402">
        <w:t xml:space="preserve">, įstatome taškų koordinates ir randame koeficientus </w:t>
      </w:r>
      <w:r w:rsidR="007C4402" w:rsidRPr="00517B19">
        <w:rPr>
          <w:i/>
        </w:rPr>
        <w:t>a</w:t>
      </w:r>
      <w:r w:rsidR="007C4402">
        <w:t xml:space="preserve"> ir </w:t>
      </w:r>
      <w:r w:rsidR="007C4402" w:rsidRPr="00517B19">
        <w:rPr>
          <w:i/>
        </w:rPr>
        <w:t>b</w:t>
      </w:r>
      <w:r w:rsidR="007C4402">
        <w:t xml:space="preserve">. Kadangi turime dviejų taškų koordinates, tai gauname dviejų lygčių sistemą, kurią išsprendę apskaičiuojame koeficientus </w:t>
      </w:r>
      <w:r w:rsidR="007C4402" w:rsidRPr="00517B19">
        <w:rPr>
          <w:i/>
        </w:rPr>
        <w:t>a</w:t>
      </w:r>
      <w:r w:rsidR="007C4402">
        <w:t xml:space="preserve"> ir </w:t>
      </w:r>
      <w:r w:rsidR="007C4402" w:rsidRPr="00517B19">
        <w:rPr>
          <w:i/>
        </w:rPr>
        <w:t>b</w:t>
      </w:r>
      <w:r w:rsidR="007C4402">
        <w:t>.</w:t>
      </w:r>
    </w:p>
    <w:p w14:paraId="4CE0E3CD" w14:textId="77777777" w:rsidR="007C4402" w:rsidRDefault="007C4402" w:rsidP="007C4402">
      <w:pPr>
        <w:spacing w:line="360" w:lineRule="auto"/>
        <w:jc w:val="both"/>
      </w:pPr>
      <w:r>
        <w:t>Kaip pavyzdį paimkime tuos pačius taškus A(0; 0) ir C(960; 80).</w:t>
      </w:r>
    </w:p>
    <w:p w14:paraId="6A901406" w14:textId="77777777" w:rsidR="007C4402" w:rsidRDefault="007C4402" w:rsidP="007C4402">
      <w:pPr>
        <w:spacing w:line="360" w:lineRule="auto"/>
      </w:pPr>
      <w:r w:rsidRPr="00C00C89">
        <w:rPr>
          <w:position w:val="-10"/>
        </w:rPr>
        <w:object w:dxaOrig="160" w:dyaOrig="279" w14:anchorId="36CFD485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3154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</m:t>
                </m:r>
              </m:e>
              <m:e>
                <m:r>
                  <w:rPr>
                    <w:rFonts w:ascii="Cambria Math" w:hAnsi="Cambria Math"/>
                  </w:rPr>
                  <m:t>80=a∙960+b</m:t>
                </m:r>
              </m:e>
            </m:eqArr>
          </m:e>
        </m:d>
      </m:oMath>
    </w:p>
    <w:p w14:paraId="345D213E" w14:textId="77777777" w:rsidR="007C4402" w:rsidRDefault="007C4402" w:rsidP="007C4402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0. Įstatę šią vertę į antrąją lygti, apskaičiuojame </w:t>
      </w:r>
      <w:r w:rsidRPr="00517B19">
        <w:rPr>
          <w:i/>
        </w:rPr>
        <w:t>a</w:t>
      </w:r>
      <w:r>
        <w:t>.</w:t>
      </w:r>
    </w:p>
    <w:p w14:paraId="73D1130C" w14:textId="77777777" w:rsidR="007C4402" w:rsidRPr="00D33246" w:rsidRDefault="007C4402" w:rsidP="007C4402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80=a∙960+0</m:t>
          </m:r>
        </m:oMath>
      </m:oMathPara>
    </w:p>
    <w:p w14:paraId="36D4B729" w14:textId="77777777" w:rsidR="007C4402" w:rsidRPr="00D33246" w:rsidRDefault="007C4402" w:rsidP="007C4402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</m:t>
              </m:r>
            </m:num>
            <m:den>
              <m:r>
                <w:rPr>
                  <w:rFonts w:ascii="Cambria Math" w:hAnsi="Cambria Math"/>
                </w:rPr>
                <m:t>960</m:t>
              </m:r>
            </m:den>
          </m:f>
        </m:oMath>
      </m:oMathPara>
    </w:p>
    <w:p w14:paraId="198366DB" w14:textId="77777777" w:rsidR="007C4402" w:rsidRDefault="007C4402" w:rsidP="007C4402">
      <w:pPr>
        <w:spacing w:line="360" w:lineRule="auto"/>
        <w:jc w:val="both"/>
      </w:pPr>
      <w:r>
        <w:t xml:space="preserve">Vadinasi, tiesės lygtis yra </w:t>
      </w:r>
      <w:r w:rsidRPr="005C4175">
        <w:rPr>
          <w:position w:val="-20"/>
        </w:rPr>
        <w:object w:dxaOrig="780" w:dyaOrig="499" w14:anchorId="5E18B41B">
          <v:shape id="_x0000_i1031" type="#_x0000_t75" style="width:39pt;height:24.75pt" o:ole="">
            <v:imagedata r:id="rId22" o:title=""/>
          </v:shape>
          <o:OLEObject Type="Embed" ProgID="Equation.3" ShapeID="_x0000_i1031" DrawAspect="Content" ObjectID="_1792213155" r:id="rId23"/>
        </w:object>
      </w:r>
      <w:r>
        <w:t>.</w:t>
      </w:r>
    </w:p>
    <w:p w14:paraId="610D938F" w14:textId="77777777" w:rsidR="007C4402" w:rsidRDefault="007C4402" w:rsidP="007C4402">
      <w:pPr>
        <w:spacing w:line="360" w:lineRule="auto"/>
        <w:jc w:val="both"/>
      </w:pPr>
    </w:p>
    <w:p w14:paraId="60E2B109" w14:textId="77777777" w:rsidR="007C4402" w:rsidRDefault="007C4402" w:rsidP="007C4402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420 g), apskaičiuojame tirpinio masės dalį w</w:t>
      </w:r>
      <w:r w:rsidRPr="007E66BF">
        <w:rPr>
          <w:vertAlign w:val="subscript"/>
        </w:rPr>
        <w:t>3</w:t>
      </w:r>
      <w:r>
        <w:t>:</w:t>
      </w:r>
    </w:p>
    <w:p w14:paraId="5857080F" w14:textId="73AE892C" w:rsidR="007E66BF" w:rsidRDefault="007C4402" w:rsidP="007C4402">
      <w:pPr>
        <w:spacing w:line="360" w:lineRule="auto"/>
        <w:jc w:val="both"/>
      </w:pPr>
      <w:r w:rsidRPr="005C4175">
        <w:rPr>
          <w:position w:val="-20"/>
        </w:rPr>
        <w:object w:dxaOrig="2480" w:dyaOrig="499" w14:anchorId="74C24CB7">
          <v:shape id="_x0000_i1032" type="#_x0000_t75" style="width:123.75pt;height:24.75pt" o:ole="">
            <v:imagedata r:id="rId24" o:title=""/>
          </v:shape>
          <o:OLEObject Type="Embed" ProgID="Equation.3" ShapeID="_x0000_i1032" DrawAspect="Content" ObjectID="_1792213156" r:id="rId25"/>
        </w:object>
      </w:r>
    </w:p>
    <w:p w14:paraId="1DDD0988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43C37754" w14:textId="3116F08E" w:rsidR="003356CF" w:rsidRPr="00017BDB" w:rsidRDefault="00FF2EC3" w:rsidP="00142185">
      <w:pPr>
        <w:spacing w:line="360" w:lineRule="auto"/>
        <w:ind w:firstLine="567"/>
        <w:jc w:val="both"/>
      </w:pPr>
      <w:r>
        <w:rPr>
          <w:b/>
        </w:rPr>
        <w:lastRenderedPageBreak/>
        <w:t>2 uždavinys</w:t>
      </w:r>
      <w:r w:rsidR="00017BDB">
        <w:rPr>
          <w:b/>
        </w:rPr>
        <w:t>.</w:t>
      </w:r>
      <w:r w:rsidR="00017BDB">
        <w:t xml:space="preserve"> </w:t>
      </w:r>
      <w:r w:rsidR="00F80D96">
        <w:t>Į nežinomos masės (m</w:t>
      </w:r>
      <w:r w:rsidR="00F80D96" w:rsidRPr="00F80D96">
        <w:rPr>
          <w:vertAlign w:val="subscript"/>
        </w:rPr>
        <w:t>1</w:t>
      </w:r>
      <w:r w:rsidR="00F80D96">
        <w:t>) 60 % koncentracijos (w</w:t>
      </w:r>
      <w:r w:rsidR="00F80D96" w:rsidRPr="00F80D96">
        <w:rPr>
          <w:vertAlign w:val="subscript"/>
        </w:rPr>
        <w:t>1</w:t>
      </w:r>
      <w:r w:rsidR="00F80D96">
        <w:t>) tirpalą buvo pripilta nežinoma masė (m</w:t>
      </w:r>
      <w:r w:rsidR="00F80D96" w:rsidRPr="00F80D96">
        <w:rPr>
          <w:vertAlign w:val="subscript"/>
        </w:rPr>
        <w:t>2</w:t>
      </w:r>
      <w:r w:rsidR="00F80D96">
        <w:t>) vandens. Gauta 90 g (m</w:t>
      </w:r>
      <w:r w:rsidR="00F80D96" w:rsidRPr="00F80D96">
        <w:rPr>
          <w:vertAlign w:val="subscript"/>
        </w:rPr>
        <w:t>3</w:t>
      </w:r>
      <w:r w:rsidR="00F80D96">
        <w:t>)</w:t>
      </w:r>
      <w:r w:rsidR="00017BDB">
        <w:t xml:space="preserve"> 3</w:t>
      </w:r>
      <w:r w:rsidR="00F80D96">
        <w:t>8</w:t>
      </w:r>
      <w:r w:rsidR="00954F16">
        <w:t> %</w:t>
      </w:r>
      <w:r w:rsidR="00F80D96">
        <w:t xml:space="preserve"> koncentracijos</w:t>
      </w:r>
      <w:r w:rsidR="00954F16">
        <w:t xml:space="preserve"> (w</w:t>
      </w:r>
      <w:r w:rsidR="00F80D96">
        <w:rPr>
          <w:vertAlign w:val="subscript"/>
        </w:rPr>
        <w:t>3</w:t>
      </w:r>
      <w:r w:rsidR="00017BDB">
        <w:t>)</w:t>
      </w:r>
      <w:r w:rsidR="00F80D96">
        <w:t xml:space="preserve"> tirpalo. Apskaičiuokite pradinio tirpalo masę (m</w:t>
      </w:r>
      <w:r w:rsidR="00F80D96" w:rsidRPr="00F80D96">
        <w:rPr>
          <w:vertAlign w:val="subscript"/>
        </w:rPr>
        <w:t>1</w:t>
      </w:r>
      <w:r w:rsidR="00F80D96">
        <w:t>)</w:t>
      </w:r>
      <w:r w:rsidR="00954F16">
        <w:t xml:space="preserve"> </w:t>
      </w:r>
      <w:r w:rsidR="000B72F1">
        <w:t xml:space="preserve">ir pripilto vandens masę </w:t>
      </w:r>
      <w:r w:rsidR="00954F16">
        <w:t>(m</w:t>
      </w:r>
      <w:r w:rsidR="009769B6" w:rsidRPr="00142185">
        <w:rPr>
          <w:vertAlign w:val="subscript"/>
        </w:rPr>
        <w:t>2</w:t>
      </w:r>
      <w:r w:rsidR="009769B6">
        <w:t>).</w:t>
      </w:r>
    </w:p>
    <w:p w14:paraId="3CC5B1F3" w14:textId="77777777" w:rsidR="00142185" w:rsidRPr="00A202DB" w:rsidRDefault="00142185" w:rsidP="00142185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0748885B" w14:textId="025E56AF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 w:rsidRPr="007134B5">
        <w:rPr>
          <w:vertAlign w:val="subscript"/>
        </w:rPr>
        <w:t>1</w:t>
      </w:r>
      <w:r w:rsidR="00BA30C6">
        <w:t> = 6</w:t>
      </w:r>
      <w:r>
        <w:t>0 %</w:t>
      </w:r>
    </w:p>
    <w:p w14:paraId="04A3ACB5" w14:textId="446FCCA8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 w:rsidRPr="007134B5">
        <w:rPr>
          <w:vertAlign w:val="subscript"/>
        </w:rPr>
        <w:t>2</w:t>
      </w:r>
      <w:r w:rsidR="00BA30C6">
        <w:t> = </w:t>
      </w:r>
      <w:r>
        <w:t>0</w:t>
      </w:r>
      <w:r w:rsidR="00142185">
        <w:t> </w:t>
      </w:r>
      <w:r>
        <w:t>%</w:t>
      </w:r>
    </w:p>
    <w:p w14:paraId="16253E39" w14:textId="769C95A0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>
        <w:rPr>
          <w:vertAlign w:val="subscript"/>
        </w:rPr>
        <w:t>3</w:t>
      </w:r>
      <w:r w:rsidR="00BA30C6">
        <w:t> = 38</w:t>
      </w:r>
      <w:r w:rsidR="00142185">
        <w:t> </w:t>
      </w:r>
      <w:r>
        <w:t>%</w:t>
      </w:r>
    </w:p>
    <w:p w14:paraId="2DD0D977" w14:textId="18DADBD0" w:rsidR="00142185" w:rsidRDefault="000574FA" w:rsidP="00142185">
      <w:pPr>
        <w:spacing w:line="360" w:lineRule="auto"/>
        <w:ind w:firstLine="567"/>
        <w:jc w:val="both"/>
      </w:pPr>
      <w:r>
        <w:t>m</w:t>
      </w:r>
      <w:r w:rsidR="00142185">
        <w:rPr>
          <w:vertAlign w:val="subscript"/>
        </w:rPr>
        <w:t>3</w:t>
      </w:r>
      <w:r w:rsidR="00BA30C6">
        <w:t> = 90</w:t>
      </w:r>
      <w:r>
        <w:t> g</w:t>
      </w:r>
    </w:p>
    <w:p w14:paraId="40336C05" w14:textId="77777777" w:rsidR="008D6567" w:rsidRDefault="008D6567">
      <w:pPr>
        <w:spacing w:line="360" w:lineRule="auto"/>
        <w:jc w:val="both"/>
      </w:pPr>
    </w:p>
    <w:p w14:paraId="0FC3C1BA" w14:textId="77777777" w:rsidR="00142185" w:rsidRPr="00296986" w:rsidRDefault="00E437F5" w:rsidP="00142185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="00142185" w:rsidRPr="00296986">
        <w:rPr>
          <w:i/>
        </w:rPr>
        <w:t>prendimas:</w:t>
      </w:r>
    </w:p>
    <w:p w14:paraId="63EBC21A" w14:textId="62C189EB" w:rsidR="00142185" w:rsidRDefault="00142185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 xml:space="preserve">Apskaičiuokite </w:t>
      </w:r>
      <w:r w:rsidR="0003627E">
        <w:t>tirpinio masę</w:t>
      </w:r>
      <w:r>
        <w:t xml:space="preserve"> (</w:t>
      </w:r>
      <w:r w:rsidR="0003627E">
        <w:t>m(tirpinio)</w:t>
      </w:r>
      <w:r w:rsidR="00BE3B9D">
        <w:rPr>
          <w:vertAlign w:val="subscript"/>
        </w:rPr>
        <w:t>3</w:t>
      </w:r>
      <w:r>
        <w:t xml:space="preserve">) </w:t>
      </w:r>
      <w:r w:rsidR="00BE3B9D">
        <w:t>gautame tirpale</w:t>
      </w:r>
      <w:r>
        <w:t>.</w:t>
      </w:r>
      <w:r w:rsidR="00903EFA">
        <w:t xml:space="preserve"> Tokia pati tirpinio masė (m(tirpinio)</w:t>
      </w:r>
      <w:r w:rsidR="00903EFA">
        <w:rPr>
          <w:vertAlign w:val="subscript"/>
        </w:rPr>
        <w:t>1</w:t>
      </w:r>
      <w:r w:rsidR="00903EFA">
        <w:t>) bus ir pradiniame tirpale.</w:t>
      </w:r>
    </w:p>
    <w:p w14:paraId="66824EDD" w14:textId="50A0BCBD" w:rsidR="00142185" w:rsidRDefault="005362F3" w:rsidP="00142185">
      <w:pPr>
        <w:pStyle w:val="Sraopastraipa"/>
        <w:spacing w:line="360" w:lineRule="auto"/>
        <w:ind w:left="924"/>
        <w:jc w:val="both"/>
      </w:pPr>
      <w:r>
        <w:t>m(tirpinio)</w:t>
      </w:r>
      <w:r w:rsidR="00BE3B9D">
        <w:rPr>
          <w:vertAlign w:val="subscript"/>
        </w:rPr>
        <w:t>3</w:t>
      </w:r>
      <w:r w:rsidR="00142185">
        <w:t> </w:t>
      </w:r>
      <w:r w:rsidR="00157954">
        <w:t>= m(tirpinio)</w:t>
      </w:r>
      <w:r w:rsidR="00157954">
        <w:rPr>
          <w:vertAlign w:val="subscript"/>
        </w:rPr>
        <w:t>1</w:t>
      </w:r>
      <w:r w:rsidR="00157954">
        <w:t> </w:t>
      </w:r>
      <w:r w:rsidR="00142185">
        <w:t>= </w:t>
      </w:r>
      <w:r>
        <w:t>m</w:t>
      </w:r>
      <w:r>
        <w:rPr>
          <w:vertAlign w:val="subscript"/>
        </w:rPr>
        <w:t>3</w:t>
      </w:r>
      <w:r>
        <w:t> · w</w:t>
      </w:r>
      <w:r>
        <w:rPr>
          <w:vertAlign w:val="subscript"/>
        </w:rPr>
        <w:t>3</w:t>
      </w:r>
      <w:r>
        <w:t> / 100 % =          g</w:t>
      </w:r>
    </w:p>
    <w:p w14:paraId="301851F2" w14:textId="77777777" w:rsidR="00142185" w:rsidRPr="00296986" w:rsidRDefault="00142185" w:rsidP="00142185">
      <w:pPr>
        <w:pStyle w:val="Sraopastraipa"/>
        <w:spacing w:line="360" w:lineRule="auto"/>
        <w:ind w:left="924"/>
        <w:jc w:val="both"/>
      </w:pPr>
    </w:p>
    <w:p w14:paraId="300C8CB4" w14:textId="431BE81A" w:rsidR="00142185" w:rsidRDefault="00157954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pradinio tirpalo masę (m</w:t>
      </w:r>
      <w:r w:rsidRPr="00157954">
        <w:rPr>
          <w:vertAlign w:val="subscript"/>
        </w:rPr>
        <w:t>1</w:t>
      </w:r>
      <w:r>
        <w:t>).</w:t>
      </w:r>
    </w:p>
    <w:p w14:paraId="6C7E9C6C" w14:textId="1A214763" w:rsidR="00142185" w:rsidRDefault="0096676F" w:rsidP="00142185">
      <w:pPr>
        <w:pStyle w:val="Sraopastraipa"/>
        <w:spacing w:line="360" w:lineRule="auto"/>
        <w:ind w:left="924"/>
        <w:jc w:val="both"/>
      </w:pPr>
      <w:r>
        <w:t>m</w:t>
      </w:r>
      <w:r w:rsidRPr="0096676F">
        <w:rPr>
          <w:vertAlign w:val="subscript"/>
        </w:rPr>
        <w:t>1</w:t>
      </w:r>
      <w:r>
        <w:t> = m</w:t>
      </w:r>
      <w:r w:rsidR="00834B71">
        <w:t>(tirpinio)</w:t>
      </w:r>
      <w:r>
        <w:rPr>
          <w:vertAlign w:val="subscript"/>
        </w:rPr>
        <w:t>1</w:t>
      </w:r>
      <w:r>
        <w:t> ·</w:t>
      </w:r>
      <w:r w:rsidR="00834B71">
        <w:t> 100 % /</w:t>
      </w:r>
      <w:r>
        <w:t> w</w:t>
      </w:r>
      <w:r>
        <w:rPr>
          <w:vertAlign w:val="subscript"/>
        </w:rPr>
        <w:t>1</w:t>
      </w:r>
      <w:r w:rsidR="00834B71">
        <w:t> =          g</w:t>
      </w:r>
    </w:p>
    <w:p w14:paraId="5043BC91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51A5DEB7" w14:textId="7F58EE9D" w:rsidR="00142185" w:rsidRDefault="00834B71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pripilto vandens masę (m</w:t>
      </w:r>
      <w:r>
        <w:rPr>
          <w:vertAlign w:val="subscript"/>
        </w:rPr>
        <w:t>2</w:t>
      </w:r>
      <w:r>
        <w:t>).</w:t>
      </w:r>
    </w:p>
    <w:p w14:paraId="635DFCBA" w14:textId="6BB896F6" w:rsidR="00914BD3" w:rsidRPr="00532112" w:rsidRDefault="00834B71" w:rsidP="00142185">
      <w:pPr>
        <w:pStyle w:val="Sraopastraipa"/>
        <w:spacing w:line="360" w:lineRule="auto"/>
        <w:ind w:left="924"/>
        <w:jc w:val="both"/>
      </w:pPr>
      <w:r>
        <w:t>m</w:t>
      </w:r>
      <w:r w:rsidR="0096676F">
        <w:rPr>
          <w:vertAlign w:val="subscript"/>
        </w:rPr>
        <w:t>2</w:t>
      </w:r>
      <w:r w:rsidR="0096676F">
        <w:t> = m</w:t>
      </w:r>
      <w:r>
        <w:rPr>
          <w:vertAlign w:val="subscript"/>
        </w:rPr>
        <w:t>3</w:t>
      </w:r>
      <w:r w:rsidR="0096676F">
        <w:t> </w:t>
      </w:r>
      <w:r>
        <w:t>−</w:t>
      </w:r>
      <w:r w:rsidR="0096676F">
        <w:t> </w:t>
      </w:r>
      <w:r>
        <w:t>m</w:t>
      </w:r>
      <w:r>
        <w:rPr>
          <w:vertAlign w:val="subscript"/>
        </w:rPr>
        <w:t>1</w:t>
      </w:r>
      <w:r w:rsidR="00532112">
        <w:t> =           g</w:t>
      </w:r>
    </w:p>
    <w:p w14:paraId="27B55B24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3616114D" w14:textId="4CCA3B9E" w:rsidR="00142185" w:rsidRDefault="00C565BB" w:rsidP="00142185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891068">
        <w:rPr>
          <w:vertAlign w:val="subscript"/>
        </w:rPr>
        <w:t>1</w:t>
      </w:r>
      <w:r w:rsidR="00142185">
        <w:t xml:space="preserve"> =          </w:t>
      </w:r>
      <w:r>
        <w:t>g</w:t>
      </w:r>
      <w:r w:rsidR="00142185">
        <w:t xml:space="preserve">, o </w:t>
      </w:r>
      <w:r>
        <w:t>m</w:t>
      </w:r>
      <w:r w:rsidR="00891068">
        <w:rPr>
          <w:vertAlign w:val="subscript"/>
        </w:rPr>
        <w:t>2</w:t>
      </w:r>
      <w:r w:rsidR="00891068">
        <w:t xml:space="preserve"> =          </w:t>
      </w:r>
      <w:r>
        <w:t>g</w:t>
      </w:r>
    </w:p>
    <w:p w14:paraId="07A287F9" w14:textId="77777777" w:rsidR="00705CD3" w:rsidRDefault="00705CD3">
      <w:pPr>
        <w:suppressAutoHyphens w:val="0"/>
        <w:spacing w:after="160" w:line="247" w:lineRule="auto"/>
      </w:pPr>
      <w:r>
        <w:br w:type="page"/>
      </w:r>
    </w:p>
    <w:p w14:paraId="01471C80" w14:textId="77777777" w:rsidR="00142185" w:rsidRPr="00F42343" w:rsidRDefault="00A97913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201D0117" w14:textId="40BF4B93" w:rsidR="00A97913" w:rsidRDefault="00ED2377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05C32E7B" wp14:editId="38BA6B6D">
            <wp:extent cx="6120130" cy="250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7BE" w14:textId="4A3A2ABB" w:rsidR="00A97913" w:rsidRDefault="00FF2EC3" w:rsidP="00A97913">
      <w:pPr>
        <w:spacing w:line="360" w:lineRule="auto"/>
        <w:ind w:firstLine="567"/>
        <w:jc w:val="both"/>
      </w:pPr>
      <w:r>
        <w:t>Uždavinio</w:t>
      </w:r>
      <w:r w:rsidR="00086161">
        <w:t xml:space="preserve"> sąlygoje duota, kad w</w:t>
      </w:r>
      <w:r w:rsidR="00A97913" w:rsidRPr="007134B5">
        <w:rPr>
          <w:vertAlign w:val="subscript"/>
        </w:rPr>
        <w:t>1</w:t>
      </w:r>
      <w:r w:rsidR="00ED2377">
        <w:t> = 6</w:t>
      </w:r>
      <w:r w:rsidR="00086161">
        <w:t>0</w:t>
      </w:r>
      <w:r w:rsidR="00A97913">
        <w:t> </w:t>
      </w:r>
      <w:r w:rsidR="00086161">
        <w:t>%, w</w:t>
      </w:r>
      <w:r w:rsidR="00A97913" w:rsidRPr="007134B5">
        <w:rPr>
          <w:vertAlign w:val="subscript"/>
        </w:rPr>
        <w:t>2</w:t>
      </w:r>
      <w:r w:rsidR="00ED2377">
        <w:t> = </w:t>
      </w:r>
      <w:r w:rsidR="00086161">
        <w:t>0</w:t>
      </w:r>
      <w:r w:rsidR="00A97913">
        <w:t> </w:t>
      </w:r>
      <w:r w:rsidR="00086161">
        <w:t>%, w</w:t>
      </w:r>
      <w:r w:rsidR="00A97913">
        <w:rPr>
          <w:vertAlign w:val="subscript"/>
        </w:rPr>
        <w:t>3</w:t>
      </w:r>
      <w:r w:rsidR="00ED2377">
        <w:t> = 38</w:t>
      </w:r>
      <w:r w:rsidR="00A97913">
        <w:t> </w:t>
      </w:r>
      <w:r w:rsidR="00086161">
        <w:t>%, o m</w:t>
      </w:r>
      <w:r w:rsidR="00A97913">
        <w:rPr>
          <w:vertAlign w:val="subscript"/>
        </w:rPr>
        <w:t>3</w:t>
      </w:r>
      <w:r w:rsidR="00ED2377">
        <w:t> = 9</w:t>
      </w:r>
      <w:r w:rsidR="00BC23B9">
        <w:t>0</w:t>
      </w:r>
      <w:r w:rsidR="00086161">
        <w:t> g</w:t>
      </w:r>
      <w:r w:rsidR="00A97913">
        <w:t>. Vadina</w:t>
      </w:r>
      <w:r w:rsidR="00A70381">
        <w:t>si, koordinačių sistemoje galite</w:t>
      </w:r>
      <w:r w:rsidR="00086161">
        <w:t xml:space="preserve"> pažymėti taškus A(0; w</w:t>
      </w:r>
      <w:r w:rsidR="00A97913" w:rsidRPr="00A97913">
        <w:rPr>
          <w:vertAlign w:val="subscript"/>
        </w:rPr>
        <w:t>2</w:t>
      </w:r>
      <w:r w:rsidR="00A97913">
        <w:t xml:space="preserve">) </w:t>
      </w:r>
      <w:r w:rsidR="00086161">
        <w:t>ir C(m</w:t>
      </w:r>
      <w:r w:rsidR="00A70381" w:rsidRPr="00A70381">
        <w:rPr>
          <w:vertAlign w:val="subscript"/>
        </w:rPr>
        <w:t>3</w:t>
      </w:r>
      <w:r w:rsidR="00086161">
        <w:t>; w</w:t>
      </w:r>
      <w:r w:rsidR="00A70381" w:rsidRPr="00A70381">
        <w:rPr>
          <w:vertAlign w:val="subscript"/>
        </w:rPr>
        <w:t>1</w:t>
      </w:r>
      <w:r w:rsidR="00A70381">
        <w:t xml:space="preserve">). Remdamiesi taškų A ir C koordinatėmis, sudarykite lygčių sistemą ir apskaičiuokite tiesės lygties </w:t>
      </w:r>
      <w:r w:rsidR="002E1B03">
        <w:t>(</w:t>
      </w:r>
      <w:r w:rsidR="002E1B03">
        <w:rPr>
          <w:i/>
        </w:rPr>
        <w:t>y = ax + </w:t>
      </w:r>
      <w:r w:rsidR="002E1B03" w:rsidRPr="00517B19">
        <w:rPr>
          <w:i/>
        </w:rPr>
        <w:t>b</w:t>
      </w:r>
      <w:r w:rsidR="002E1B03">
        <w:t xml:space="preserve">) </w:t>
      </w:r>
      <w:r w:rsidR="00A70381">
        <w:t xml:space="preserve">koeficientus </w:t>
      </w:r>
      <w:r w:rsidR="00A70381" w:rsidRPr="00A70381">
        <w:rPr>
          <w:i/>
        </w:rPr>
        <w:t>a</w:t>
      </w:r>
      <w:r w:rsidR="00A70381">
        <w:t xml:space="preserve"> ir </w:t>
      </w:r>
      <w:r w:rsidR="00A70381" w:rsidRPr="00A70381">
        <w:rPr>
          <w:i/>
        </w:rPr>
        <w:t>b</w:t>
      </w:r>
      <w:r w:rsidR="00A70381">
        <w:t>.</w:t>
      </w:r>
    </w:p>
    <w:p w14:paraId="382CFE79" w14:textId="77777777" w:rsidR="00D016E8" w:rsidRDefault="00D016E8" w:rsidP="00A97913">
      <w:pPr>
        <w:spacing w:line="360" w:lineRule="auto"/>
        <w:ind w:firstLine="567"/>
        <w:jc w:val="both"/>
      </w:pPr>
    </w:p>
    <w:p w14:paraId="312B2AC2" w14:textId="10FE379B" w:rsidR="00A70381" w:rsidRPr="00D016E8" w:rsidRDefault="00E27C07" w:rsidP="00A70381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60141883" w14:textId="77777777" w:rsidR="00D016E8" w:rsidRPr="004C0D68" w:rsidRDefault="00D016E8" w:rsidP="00A70381">
      <w:pPr>
        <w:spacing w:line="360" w:lineRule="auto"/>
        <w:jc w:val="both"/>
      </w:pPr>
    </w:p>
    <w:p w14:paraId="7DFD30BA" w14:textId="01ADA33E" w:rsidR="004C0D68" w:rsidRDefault="004C0D68" w:rsidP="00A70381">
      <w:pPr>
        <w:spacing w:line="360" w:lineRule="auto"/>
        <w:jc w:val="both"/>
      </w:pPr>
      <w:r>
        <w:t>Iš čia seka, kad</w:t>
      </w:r>
      <w:r w:rsidR="008E51FD" w:rsidRPr="008E51FD">
        <w:t xml:space="preserve"> </w:t>
      </w:r>
      <w:r w:rsidR="008E51FD" w:rsidRPr="008E51FD">
        <w:rPr>
          <w:i/>
        </w:rPr>
        <w:t>b</w:t>
      </w:r>
      <w:r w:rsidR="00086161">
        <w:t> = w</w:t>
      </w:r>
      <w:r w:rsidR="008E51FD" w:rsidRPr="008E51FD">
        <w:rPr>
          <w:vertAlign w:val="subscript"/>
        </w:rPr>
        <w:t>2</w:t>
      </w:r>
      <w:r w:rsidR="008571D4">
        <w:t> = 0</w:t>
      </w:r>
      <w:r w:rsidR="008E51FD">
        <w:t xml:space="preserve">. Įstatę </w:t>
      </w:r>
      <w:r w:rsidR="008E51FD" w:rsidRPr="00086161">
        <w:rPr>
          <w:i/>
        </w:rPr>
        <w:t>b</w:t>
      </w:r>
      <w:r w:rsidR="008E51FD">
        <w:t xml:space="preserve"> </w:t>
      </w:r>
      <w:r w:rsidR="008571D4">
        <w:t>vertę</w:t>
      </w:r>
      <w:r w:rsidR="008E51FD">
        <w:t xml:space="preserve"> į a</w:t>
      </w:r>
      <w:r w:rsidR="00D46958">
        <w:t>ntrąją sistemos lygtį, gauname w</w:t>
      </w:r>
      <w:r w:rsidR="008E51FD" w:rsidRPr="008E51FD">
        <w:rPr>
          <w:vertAlign w:val="subscript"/>
        </w:rPr>
        <w:t>1</w:t>
      </w:r>
      <w:r w:rsidR="008E51FD">
        <w:t> = </w:t>
      </w:r>
      <w:r w:rsidR="008E51FD" w:rsidRPr="008E51FD">
        <w:rPr>
          <w:i/>
        </w:rPr>
        <w:t>a</w:t>
      </w:r>
      <w:r w:rsidR="00D46958">
        <w:t>·m</w:t>
      </w:r>
      <w:r w:rsidR="008E51FD" w:rsidRPr="008E51FD">
        <w:rPr>
          <w:vertAlign w:val="subscript"/>
        </w:rPr>
        <w:t>3</w:t>
      </w:r>
      <w:r w:rsidR="008571D4">
        <w:t> + 0</w:t>
      </w:r>
      <w:r w:rsidR="008E51FD">
        <w:t xml:space="preserve">, vadinasi, </w:t>
      </w:r>
      <w:r w:rsidR="008E51FD" w:rsidRPr="00457F6B">
        <w:rPr>
          <w:i/>
        </w:rPr>
        <w:t>a</w:t>
      </w:r>
      <w:r w:rsidR="008571D4">
        <w:t> = </w:t>
      </w:r>
      <w:r w:rsidR="00D46958">
        <w:t>w</w:t>
      </w:r>
      <w:r w:rsidR="008E51FD" w:rsidRPr="008E51FD">
        <w:rPr>
          <w:vertAlign w:val="subscript"/>
        </w:rPr>
        <w:t>1</w:t>
      </w:r>
      <w:r w:rsidR="00D46958">
        <w:t>/m</w:t>
      </w:r>
      <w:r w:rsidR="008E51FD" w:rsidRPr="008E51FD">
        <w:rPr>
          <w:vertAlign w:val="subscript"/>
        </w:rPr>
        <w:t>3</w:t>
      </w:r>
      <w:r w:rsidR="00BC23B9">
        <w:t>, o tiesės lygtis yra tokia:</w:t>
      </w:r>
    </w:p>
    <w:p w14:paraId="75435949" w14:textId="77777777" w:rsidR="00BC23B9" w:rsidRDefault="00BC23B9" w:rsidP="00A70381">
      <w:pPr>
        <w:spacing w:line="360" w:lineRule="auto"/>
        <w:jc w:val="both"/>
      </w:pPr>
    </w:p>
    <w:p w14:paraId="33C54054" w14:textId="21CC32E3" w:rsidR="004C0D68" w:rsidRPr="00457F6B" w:rsidRDefault="00BC23B9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3141A544" w14:textId="77777777" w:rsidR="00457F6B" w:rsidRDefault="00457F6B" w:rsidP="00A70381">
      <w:pPr>
        <w:spacing w:line="360" w:lineRule="auto"/>
        <w:jc w:val="both"/>
      </w:pPr>
    </w:p>
    <w:p w14:paraId="3E6DF7DF" w14:textId="16F03401" w:rsidR="00457F6B" w:rsidRDefault="00457F6B" w:rsidP="00A70381">
      <w:pPr>
        <w:spacing w:line="360" w:lineRule="auto"/>
        <w:jc w:val="both"/>
      </w:pPr>
      <w:r>
        <w:t>Jau ž</w:t>
      </w:r>
      <w:r w:rsidR="00D46958">
        <w:t>inome, kad taškas B aprašomas (m</w:t>
      </w:r>
      <w:r w:rsidRPr="00457F6B">
        <w:rPr>
          <w:vertAlign w:val="subscript"/>
        </w:rPr>
        <w:t>1</w:t>
      </w:r>
      <w:r w:rsidR="00D46958">
        <w:t>; w</w:t>
      </w:r>
      <w:r w:rsidRPr="00457F6B">
        <w:rPr>
          <w:vertAlign w:val="subscript"/>
        </w:rPr>
        <w:t>3</w:t>
      </w:r>
      <w:r w:rsidR="00D46958">
        <w:t>) koordinatėmis, todėl y(m</w:t>
      </w:r>
      <w:r w:rsidRPr="00457F6B">
        <w:rPr>
          <w:vertAlign w:val="subscript"/>
        </w:rPr>
        <w:t>1</w:t>
      </w:r>
      <w:r w:rsidR="00D46958">
        <w:t>) = w</w:t>
      </w:r>
      <w:r w:rsidRPr="00457F6B">
        <w:rPr>
          <w:vertAlign w:val="subscript"/>
        </w:rPr>
        <w:t>3</w:t>
      </w:r>
      <w:r>
        <w:t>. Iš čia:</w:t>
      </w:r>
    </w:p>
    <w:p w14:paraId="1BCAFB82" w14:textId="351CB379" w:rsidR="00457F6B" w:rsidRPr="00F82FD9" w:rsidRDefault="00E27C07" w:rsidP="00A70381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51F675E" w14:textId="463A8C6B" w:rsidR="00F82FD9" w:rsidRPr="00F82FD9" w:rsidRDefault="00E27C07" w:rsidP="00A7038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30CD6361" w14:textId="77777777" w:rsidR="00F82FD9" w:rsidRDefault="00F82FD9" w:rsidP="00A70381">
      <w:pPr>
        <w:spacing w:line="360" w:lineRule="auto"/>
        <w:jc w:val="both"/>
      </w:pPr>
    </w:p>
    <w:p w14:paraId="526A5F19" w14:textId="62289CB8" w:rsidR="00F82FD9" w:rsidRDefault="00F82FD9" w:rsidP="00A70381">
      <w:pPr>
        <w:spacing w:line="360" w:lineRule="auto"/>
        <w:jc w:val="both"/>
      </w:pPr>
      <w:r>
        <w:t xml:space="preserve">Apskaičiavę </w:t>
      </w:r>
      <w:r w:rsidR="00D46958">
        <w:t>m</w:t>
      </w:r>
      <w:r w:rsidRPr="00D016E8">
        <w:rPr>
          <w:vertAlign w:val="subscript"/>
        </w:rPr>
        <w:t>1</w:t>
      </w:r>
      <w:r>
        <w:t xml:space="preserve">, randame antrojo tirpalo </w:t>
      </w:r>
      <w:r w:rsidR="00D46958">
        <w:t>masę m</w:t>
      </w:r>
      <w:r w:rsidRPr="00D016E8">
        <w:rPr>
          <w:vertAlign w:val="subscript"/>
        </w:rPr>
        <w:t>2</w:t>
      </w:r>
      <w:r w:rsidR="00D46958">
        <w:t xml:space="preserve"> (m</w:t>
      </w:r>
      <w:r w:rsidR="00D016E8" w:rsidRPr="00D016E8">
        <w:rPr>
          <w:vertAlign w:val="subscript"/>
        </w:rPr>
        <w:t>2</w:t>
      </w:r>
      <w:r w:rsidR="00D46958">
        <w:t> = m</w:t>
      </w:r>
      <w:r w:rsidR="00D016E8" w:rsidRPr="00D016E8">
        <w:rPr>
          <w:vertAlign w:val="subscript"/>
        </w:rPr>
        <w:t>3</w:t>
      </w:r>
      <w:r w:rsidR="00D46958">
        <w:t> − m</w:t>
      </w:r>
      <w:r w:rsidR="00D016E8" w:rsidRPr="00D016E8">
        <w:rPr>
          <w:vertAlign w:val="subscript"/>
        </w:rPr>
        <w:t>1</w:t>
      </w:r>
      <w:r w:rsidR="00D016E8">
        <w:t>).</w:t>
      </w:r>
    </w:p>
    <w:p w14:paraId="55CF1A46" w14:textId="77777777" w:rsidR="00C6363F" w:rsidRDefault="00C6363F">
      <w:pPr>
        <w:suppressAutoHyphens w:val="0"/>
        <w:spacing w:after="160" w:line="247" w:lineRule="auto"/>
      </w:pPr>
      <w:r>
        <w:br w:type="page"/>
      </w:r>
    </w:p>
    <w:p w14:paraId="052FC141" w14:textId="539D7F6E" w:rsidR="00C6363F" w:rsidRDefault="00FF2EC3" w:rsidP="00F323B9">
      <w:pPr>
        <w:spacing w:line="360" w:lineRule="auto"/>
        <w:ind w:firstLine="567"/>
        <w:jc w:val="both"/>
      </w:pPr>
      <w:r>
        <w:rPr>
          <w:b/>
        </w:rPr>
        <w:lastRenderedPageBreak/>
        <w:t>3 uždavinys</w:t>
      </w:r>
      <w:r w:rsidR="00C6363F" w:rsidRPr="00C6363F">
        <w:rPr>
          <w:b/>
        </w:rPr>
        <w:t>.</w:t>
      </w:r>
      <w:r w:rsidR="00C6363F">
        <w:t xml:space="preserve"> </w:t>
      </w:r>
      <w:r w:rsidR="006121F5">
        <w:t>Į 24</w:t>
      </w:r>
      <w:r w:rsidR="001F07E7">
        <w:t>0 g (m</w:t>
      </w:r>
      <w:r w:rsidR="00C6363F" w:rsidRPr="00C6363F">
        <w:rPr>
          <w:vertAlign w:val="subscript"/>
        </w:rPr>
        <w:t>1</w:t>
      </w:r>
      <w:r w:rsidR="00C6363F">
        <w:t xml:space="preserve">) </w:t>
      </w:r>
      <w:r w:rsidR="006121F5">
        <w:t>80</w:t>
      </w:r>
      <w:r w:rsidR="001F07E7">
        <w:t> % koncentracijos (w</w:t>
      </w:r>
      <w:r w:rsidR="00C6363F" w:rsidRPr="00C6363F">
        <w:rPr>
          <w:vertAlign w:val="subscript"/>
        </w:rPr>
        <w:t>1</w:t>
      </w:r>
      <w:r w:rsidR="006121F5">
        <w:t>) tirpalą</w:t>
      </w:r>
      <w:r w:rsidR="001F07E7">
        <w:t xml:space="preserve"> buvo </w:t>
      </w:r>
      <w:r w:rsidR="006121F5">
        <w:t xml:space="preserve">pripilta nežinoma masė </w:t>
      </w:r>
      <w:r w:rsidR="001F07E7">
        <w:t>(m</w:t>
      </w:r>
      <w:r w:rsidR="00C6363F" w:rsidRPr="00C6363F">
        <w:rPr>
          <w:vertAlign w:val="subscript"/>
        </w:rPr>
        <w:t>2</w:t>
      </w:r>
      <w:r w:rsidR="00C6363F">
        <w:t xml:space="preserve">) </w:t>
      </w:r>
      <w:r w:rsidR="006121F5">
        <w:t>vandens</w:t>
      </w:r>
      <w:r w:rsidR="00E437F5">
        <w:t xml:space="preserve">. </w:t>
      </w:r>
      <w:r w:rsidR="00826E25">
        <w:t>Gaut</w:t>
      </w:r>
      <w:r w:rsidR="00F84530">
        <w:t>o tirpalo koncentracij</w:t>
      </w:r>
      <w:r w:rsidR="00826E25">
        <w:t>a</w:t>
      </w:r>
      <w:r w:rsidR="00F84530">
        <w:t xml:space="preserve"> yra 5</w:t>
      </w:r>
      <w:r w:rsidR="00826E25">
        <w:t>0 % (w</w:t>
      </w:r>
      <w:r w:rsidR="00826E25" w:rsidRPr="00826E25">
        <w:rPr>
          <w:vertAlign w:val="subscript"/>
        </w:rPr>
        <w:t>3</w:t>
      </w:r>
      <w:r w:rsidR="00826E25">
        <w:t xml:space="preserve">). </w:t>
      </w:r>
      <w:r w:rsidR="00E437F5">
        <w:t>Aps</w:t>
      </w:r>
      <w:r w:rsidR="00826E25">
        <w:t xml:space="preserve">kaičiuokite </w:t>
      </w:r>
      <w:r w:rsidR="00F84530">
        <w:t>pripilto vandens</w:t>
      </w:r>
      <w:r w:rsidR="00826E25">
        <w:t xml:space="preserve"> masę (m</w:t>
      </w:r>
      <w:r w:rsidR="00E437F5" w:rsidRPr="00E437F5">
        <w:rPr>
          <w:vertAlign w:val="subscript"/>
        </w:rPr>
        <w:t>2</w:t>
      </w:r>
      <w:r w:rsidR="00E437F5">
        <w:t xml:space="preserve">) ir </w:t>
      </w:r>
      <w:r w:rsidR="00826E25">
        <w:t>gauto tirpalo masę (m</w:t>
      </w:r>
      <w:r w:rsidR="00E437F5" w:rsidRPr="00E437F5">
        <w:rPr>
          <w:vertAlign w:val="subscript"/>
        </w:rPr>
        <w:t>3</w:t>
      </w:r>
      <w:r w:rsidR="00E437F5">
        <w:t>).</w:t>
      </w:r>
    </w:p>
    <w:p w14:paraId="14159B94" w14:textId="77777777" w:rsidR="00541A67" w:rsidRPr="00A202DB" w:rsidRDefault="00541A67" w:rsidP="00541A67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1BFE42C0" w14:textId="661270E9" w:rsidR="00541A67" w:rsidRDefault="00826E25" w:rsidP="00541A67">
      <w:pPr>
        <w:spacing w:line="360" w:lineRule="auto"/>
        <w:ind w:firstLine="567"/>
        <w:jc w:val="both"/>
      </w:pPr>
      <w:r>
        <w:t>m</w:t>
      </w:r>
      <w:r w:rsidR="00541A67" w:rsidRPr="007134B5">
        <w:rPr>
          <w:vertAlign w:val="subscript"/>
        </w:rPr>
        <w:t>1</w:t>
      </w:r>
      <w:r w:rsidR="00732555">
        <w:t> = 24</w:t>
      </w:r>
      <w:r>
        <w:t>0 g</w:t>
      </w:r>
    </w:p>
    <w:p w14:paraId="04538C41" w14:textId="65B69582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1</w:t>
      </w:r>
      <w:r w:rsidR="00732555">
        <w:t> = 80</w:t>
      </w:r>
      <w:r w:rsidR="00541A67">
        <w:t> </w:t>
      </w:r>
      <w:r>
        <w:t>%</w:t>
      </w:r>
    </w:p>
    <w:p w14:paraId="14385E8D" w14:textId="747C96F3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2</w:t>
      </w:r>
      <w:r w:rsidR="00732555">
        <w:t> = 0</w:t>
      </w:r>
      <w:r w:rsidR="00541A67">
        <w:t> </w:t>
      </w:r>
      <w:r>
        <w:t>%</w:t>
      </w:r>
    </w:p>
    <w:p w14:paraId="518FFEE5" w14:textId="7976346D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3</w:t>
      </w:r>
      <w:r w:rsidR="00732555">
        <w:t> = 5</w:t>
      </w:r>
      <w:r w:rsidR="002E5631">
        <w:t>0 %</w:t>
      </w:r>
    </w:p>
    <w:p w14:paraId="1C326F76" w14:textId="77777777" w:rsidR="00541A67" w:rsidRDefault="00541A67" w:rsidP="00541A67">
      <w:pPr>
        <w:spacing w:line="360" w:lineRule="auto"/>
        <w:jc w:val="both"/>
      </w:pPr>
    </w:p>
    <w:p w14:paraId="55EAB44B" w14:textId="77777777" w:rsidR="00541A67" w:rsidRPr="00296986" w:rsidRDefault="00541A67" w:rsidP="00541A67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28138474" w14:textId="3953779E" w:rsidR="00541A67" w:rsidRDefault="001D6A79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tirpinio masę (m(tirpinio)</w:t>
      </w:r>
      <w:r w:rsidRPr="00296986">
        <w:rPr>
          <w:vertAlign w:val="subscript"/>
        </w:rPr>
        <w:t>1</w:t>
      </w:r>
      <w:r>
        <w:t>) pirmajame tirpale. Tokia pati tirpinio masė (m(tirpinio)</w:t>
      </w:r>
      <w:r w:rsidRPr="00806C17">
        <w:rPr>
          <w:vertAlign w:val="subscript"/>
        </w:rPr>
        <w:t>3</w:t>
      </w:r>
      <w:r>
        <w:t>) bus ir galutiniame tirpale.</w:t>
      </w:r>
    </w:p>
    <w:p w14:paraId="0FCD1C80" w14:textId="329323CF" w:rsidR="00541A67" w:rsidRDefault="001D6A79" w:rsidP="00541A67">
      <w:pPr>
        <w:pStyle w:val="Sraopastraipa"/>
        <w:spacing w:line="360" w:lineRule="auto"/>
        <w:ind w:left="924"/>
        <w:jc w:val="both"/>
      </w:pPr>
      <w:r>
        <w:t>m(tirpinio)</w:t>
      </w:r>
      <w:r w:rsidRPr="00296986">
        <w:rPr>
          <w:vertAlign w:val="subscript"/>
        </w:rPr>
        <w:t>1</w:t>
      </w:r>
      <w:r>
        <w:t> = m(tirpinio)</w:t>
      </w:r>
      <w:r>
        <w:rPr>
          <w:vertAlign w:val="subscript"/>
        </w:rPr>
        <w:t>3</w:t>
      </w:r>
      <w:r>
        <w:t> = m</w:t>
      </w:r>
      <w:r w:rsidRPr="00296986">
        <w:rPr>
          <w:vertAlign w:val="subscript"/>
        </w:rPr>
        <w:t>1</w:t>
      </w:r>
      <w:r>
        <w:t> · w</w:t>
      </w:r>
      <w:r w:rsidRPr="00296986">
        <w:rPr>
          <w:vertAlign w:val="subscript"/>
        </w:rPr>
        <w:t>1</w:t>
      </w:r>
      <w:r>
        <w:t> / 100 % =          g</w:t>
      </w:r>
    </w:p>
    <w:p w14:paraId="4ACB237B" w14:textId="77777777" w:rsidR="00541A67" w:rsidRPr="00296986" w:rsidRDefault="00541A67" w:rsidP="00541A67">
      <w:pPr>
        <w:pStyle w:val="Sraopastraipa"/>
        <w:spacing w:line="360" w:lineRule="auto"/>
        <w:ind w:left="924"/>
        <w:jc w:val="both"/>
      </w:pPr>
    </w:p>
    <w:p w14:paraId="6E1CFC60" w14:textId="6799C261" w:rsidR="00541A67" w:rsidRDefault="001D6A79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gauto tirpalo masę (m</w:t>
      </w:r>
      <w:r>
        <w:rPr>
          <w:vertAlign w:val="subscript"/>
        </w:rPr>
        <w:t>3</w:t>
      </w:r>
      <w:r>
        <w:t>).</w:t>
      </w:r>
    </w:p>
    <w:p w14:paraId="690ACEC8" w14:textId="0C1B14A0" w:rsidR="00541A67" w:rsidRDefault="001D6A79" w:rsidP="00541A67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3</w:t>
      </w:r>
      <w:r w:rsidR="00281054">
        <w:t> = m</w:t>
      </w:r>
      <w:r w:rsidR="00D76185">
        <w:t>(tirpinio)</w:t>
      </w:r>
      <w:r w:rsidR="00D76185">
        <w:rPr>
          <w:vertAlign w:val="subscript"/>
        </w:rPr>
        <w:t>3</w:t>
      </w:r>
      <w:r w:rsidR="00281054">
        <w:t> ·</w:t>
      </w:r>
      <w:r w:rsidR="0067795B">
        <w:t> 100 % / w</w:t>
      </w:r>
      <w:r w:rsidR="0067795B" w:rsidRPr="0067795B">
        <w:rPr>
          <w:vertAlign w:val="subscript"/>
        </w:rPr>
        <w:t>3</w:t>
      </w:r>
      <w:r w:rsidR="00EB30C0">
        <w:t> =          g</w:t>
      </w:r>
    </w:p>
    <w:p w14:paraId="5EABBBAD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7D4BC0B3" w14:textId="396AB0FB" w:rsidR="00541A67" w:rsidRDefault="00EB30C0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pripilto vandens masę (m</w:t>
      </w:r>
      <w:r>
        <w:rPr>
          <w:vertAlign w:val="subscript"/>
        </w:rPr>
        <w:t>2</w:t>
      </w:r>
      <w:r>
        <w:t>).</w:t>
      </w:r>
    </w:p>
    <w:p w14:paraId="5E2C7F99" w14:textId="1009A14F" w:rsidR="00541A67" w:rsidRDefault="00EB30C0" w:rsidP="00541A67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2</w:t>
      </w:r>
      <w:r w:rsidR="00281054">
        <w:t> = m</w:t>
      </w:r>
      <w:r w:rsidR="00281054">
        <w:rPr>
          <w:vertAlign w:val="subscript"/>
        </w:rPr>
        <w:t>3</w:t>
      </w:r>
      <w:r>
        <w:t> − m</w:t>
      </w:r>
      <w:r>
        <w:rPr>
          <w:vertAlign w:val="subscript"/>
        </w:rPr>
        <w:t>1</w:t>
      </w:r>
      <w:r>
        <w:t> =          g</w:t>
      </w:r>
    </w:p>
    <w:p w14:paraId="5C7E1975" w14:textId="77777777" w:rsidR="00EB30C0" w:rsidRDefault="00EB30C0" w:rsidP="00541A67">
      <w:pPr>
        <w:pStyle w:val="Sraopastraipa"/>
        <w:spacing w:line="360" w:lineRule="auto"/>
        <w:ind w:left="924"/>
        <w:jc w:val="both"/>
      </w:pPr>
    </w:p>
    <w:p w14:paraId="43D1F482" w14:textId="42BC4ABC" w:rsidR="00541A67" w:rsidRDefault="00D43723" w:rsidP="00541A67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DF6F27">
        <w:rPr>
          <w:vertAlign w:val="subscript"/>
        </w:rPr>
        <w:t>2</w:t>
      </w:r>
      <w:r w:rsidR="00541A67">
        <w:t xml:space="preserve"> =          </w:t>
      </w:r>
      <w:r>
        <w:t>g, o m</w:t>
      </w:r>
      <w:r w:rsidR="00DF6F27">
        <w:rPr>
          <w:vertAlign w:val="subscript"/>
        </w:rPr>
        <w:t>3</w:t>
      </w:r>
      <w:r w:rsidR="00541A67">
        <w:t xml:space="preserve"> =          </w:t>
      </w:r>
      <w:r>
        <w:t>g</w:t>
      </w:r>
    </w:p>
    <w:p w14:paraId="689DF372" w14:textId="77777777" w:rsidR="005564BA" w:rsidRDefault="005564BA">
      <w:pPr>
        <w:suppressAutoHyphens w:val="0"/>
        <w:spacing w:after="160" w:line="247" w:lineRule="auto"/>
      </w:pPr>
      <w:r>
        <w:br w:type="page"/>
      </w:r>
    </w:p>
    <w:p w14:paraId="0E913C8D" w14:textId="77777777" w:rsidR="005564BA" w:rsidRPr="00F42343" w:rsidRDefault="005564BA" w:rsidP="005564BA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74CCA26B" w14:textId="0DB294D4" w:rsidR="00541A67" w:rsidRDefault="00606A5B" w:rsidP="005564BA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70447A9" wp14:editId="197DBD8C">
            <wp:extent cx="6120130" cy="25063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E1B9" w14:textId="66089486" w:rsidR="005564BA" w:rsidRDefault="00FF2EC3" w:rsidP="005564BA">
      <w:pPr>
        <w:spacing w:line="360" w:lineRule="auto"/>
        <w:ind w:firstLine="567"/>
        <w:jc w:val="both"/>
      </w:pPr>
      <w:r>
        <w:t>Uždavinio</w:t>
      </w:r>
      <w:r w:rsidR="00AB1CCD">
        <w:t xml:space="preserve"> sąlygoje duota, kad w</w:t>
      </w:r>
      <w:r w:rsidR="005564BA" w:rsidRPr="007134B5">
        <w:rPr>
          <w:vertAlign w:val="subscript"/>
        </w:rPr>
        <w:t>1</w:t>
      </w:r>
      <w:r w:rsidR="00606A5B">
        <w:t> = 80 </w:t>
      </w:r>
      <w:r w:rsidR="00AB1CCD">
        <w:t>%, w</w:t>
      </w:r>
      <w:r w:rsidR="005564BA" w:rsidRPr="007134B5">
        <w:rPr>
          <w:vertAlign w:val="subscript"/>
        </w:rPr>
        <w:t>2</w:t>
      </w:r>
      <w:r w:rsidR="00606A5B">
        <w:t> = 0</w:t>
      </w:r>
      <w:r w:rsidR="005564BA">
        <w:t> </w:t>
      </w:r>
      <w:r w:rsidR="00AB1CCD">
        <w:t>%, w</w:t>
      </w:r>
      <w:r w:rsidR="005564BA">
        <w:rPr>
          <w:vertAlign w:val="subscript"/>
        </w:rPr>
        <w:t>3</w:t>
      </w:r>
      <w:r w:rsidR="00606A5B">
        <w:t> = 5</w:t>
      </w:r>
      <w:r w:rsidR="00AB1CCD">
        <w:t>0</w:t>
      </w:r>
      <w:r w:rsidR="005564BA">
        <w:t> </w:t>
      </w:r>
      <w:r w:rsidR="00AB1CCD">
        <w:t>%, o m</w:t>
      </w:r>
      <w:r w:rsidR="005564BA">
        <w:rPr>
          <w:vertAlign w:val="subscript"/>
        </w:rPr>
        <w:t>1</w:t>
      </w:r>
      <w:r w:rsidR="00606A5B">
        <w:t> = 24</w:t>
      </w:r>
      <w:r w:rsidR="00AB1CCD">
        <w:t>0 g</w:t>
      </w:r>
      <w:r w:rsidR="005564BA">
        <w:t>. Vadinasi, koordinačių sistemo</w:t>
      </w:r>
      <w:r w:rsidR="00AB1CCD">
        <w:t>je galite pažymėti taškus A(0; w</w:t>
      </w:r>
      <w:r w:rsidR="005564BA" w:rsidRPr="00A97913">
        <w:rPr>
          <w:vertAlign w:val="subscript"/>
        </w:rPr>
        <w:t>2</w:t>
      </w:r>
      <w:r w:rsidR="00AB1CCD">
        <w:t>) ir B(m</w:t>
      </w:r>
      <w:r w:rsidR="005564BA">
        <w:rPr>
          <w:vertAlign w:val="subscript"/>
        </w:rPr>
        <w:t>1</w:t>
      </w:r>
      <w:r w:rsidR="00AB1CCD">
        <w:t>; w</w:t>
      </w:r>
      <w:r w:rsidR="005564BA">
        <w:rPr>
          <w:vertAlign w:val="subscript"/>
        </w:rPr>
        <w:t>3</w:t>
      </w:r>
      <w:r w:rsidR="005564BA">
        <w:t>). Remdamiesi taškų A ir B koordinatėmis, sudarykite lygčių sistemą ir apskaičiuokite tiesės lygties (</w:t>
      </w:r>
      <w:r w:rsidR="005564BA">
        <w:rPr>
          <w:i/>
        </w:rPr>
        <w:t>y = ax + </w:t>
      </w:r>
      <w:r w:rsidR="005564BA" w:rsidRPr="00517B19">
        <w:rPr>
          <w:i/>
        </w:rPr>
        <w:t>b</w:t>
      </w:r>
      <w:r w:rsidR="005564BA">
        <w:t xml:space="preserve">) koeficientus </w:t>
      </w:r>
      <w:r w:rsidR="005564BA" w:rsidRPr="00A70381">
        <w:rPr>
          <w:i/>
        </w:rPr>
        <w:t>a</w:t>
      </w:r>
      <w:r w:rsidR="005564BA">
        <w:t xml:space="preserve"> ir </w:t>
      </w:r>
      <w:r w:rsidR="005564BA" w:rsidRPr="00A70381">
        <w:rPr>
          <w:i/>
        </w:rPr>
        <w:t>b</w:t>
      </w:r>
      <w:r w:rsidR="005564BA">
        <w:t>.</w:t>
      </w:r>
    </w:p>
    <w:p w14:paraId="6A0363FA" w14:textId="77777777" w:rsidR="005564BA" w:rsidRDefault="005564BA" w:rsidP="005564BA">
      <w:pPr>
        <w:spacing w:line="360" w:lineRule="auto"/>
        <w:ind w:firstLine="567"/>
        <w:jc w:val="both"/>
      </w:pPr>
    </w:p>
    <w:p w14:paraId="1F1F4BA2" w14:textId="7DED4B1A" w:rsidR="005564BA" w:rsidRPr="00D016E8" w:rsidRDefault="00E27C07" w:rsidP="005564BA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0EA54937" w14:textId="77777777" w:rsidR="005564BA" w:rsidRPr="004C0D68" w:rsidRDefault="005564BA" w:rsidP="005564BA">
      <w:pPr>
        <w:spacing w:line="360" w:lineRule="auto"/>
        <w:jc w:val="both"/>
      </w:pPr>
    </w:p>
    <w:p w14:paraId="75F681C4" w14:textId="02C87692" w:rsidR="005564BA" w:rsidRDefault="005564BA" w:rsidP="005564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 w:rsidR="00AB1CCD">
        <w:t> = w</w:t>
      </w:r>
      <w:r w:rsidRPr="008E51FD">
        <w:rPr>
          <w:vertAlign w:val="subscript"/>
        </w:rPr>
        <w:t>2</w:t>
      </w:r>
      <w:r w:rsidR="006B68AC">
        <w:t> =</w:t>
      </w:r>
      <w:r w:rsidR="00A25521">
        <w:t> </w:t>
      </w:r>
      <w:r w:rsidR="006B68AC">
        <w:t>0.</w:t>
      </w:r>
      <w:r>
        <w:t xml:space="preserve"> Įstatę </w:t>
      </w:r>
      <w:r w:rsidRPr="00AB1CCD">
        <w:rPr>
          <w:i/>
        </w:rPr>
        <w:t>b</w:t>
      </w:r>
      <w:r>
        <w:t xml:space="preserve"> </w:t>
      </w:r>
      <w:r w:rsidR="006B68AC">
        <w:t>vertę</w:t>
      </w:r>
      <w:r>
        <w:t xml:space="preserve"> į a</w:t>
      </w:r>
      <w:r w:rsidR="00AB1CCD">
        <w:t>ntrąją sistemos lygtį, gauname w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 w:rsidR="00AB1CCD">
        <w:t>·m</w:t>
      </w:r>
      <w:r>
        <w:rPr>
          <w:vertAlign w:val="subscript"/>
        </w:rPr>
        <w:t>1</w:t>
      </w:r>
      <w:r>
        <w:t xml:space="preserve">, vadinasi, </w:t>
      </w:r>
      <w:r w:rsidRPr="00457F6B">
        <w:rPr>
          <w:i/>
        </w:rPr>
        <w:t>a</w:t>
      </w:r>
      <w:r w:rsidR="006B68AC">
        <w:t> = </w:t>
      </w:r>
      <w:r w:rsidR="00AB1CCD">
        <w:t>w</w:t>
      </w:r>
      <w:r>
        <w:rPr>
          <w:vertAlign w:val="subscript"/>
        </w:rPr>
        <w:t>3</w:t>
      </w:r>
      <w:r w:rsidR="00AB1CCD">
        <w:t>/m</w:t>
      </w:r>
      <w:r>
        <w:rPr>
          <w:vertAlign w:val="subscript"/>
        </w:rPr>
        <w:t>1</w:t>
      </w:r>
      <w:r>
        <w:t>, o tiesės lygtis yra tokia:</w:t>
      </w:r>
    </w:p>
    <w:p w14:paraId="0CDD44A7" w14:textId="77777777" w:rsidR="005564BA" w:rsidRDefault="005564BA" w:rsidP="005564BA">
      <w:pPr>
        <w:spacing w:line="360" w:lineRule="auto"/>
        <w:jc w:val="both"/>
      </w:pPr>
    </w:p>
    <w:p w14:paraId="1F9F654E" w14:textId="37F389CC" w:rsidR="005564BA" w:rsidRPr="00457F6B" w:rsidRDefault="005564BA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40FE2260" w14:textId="77777777" w:rsidR="005564BA" w:rsidRDefault="005564BA" w:rsidP="005564BA">
      <w:pPr>
        <w:spacing w:line="360" w:lineRule="auto"/>
        <w:jc w:val="both"/>
      </w:pPr>
    </w:p>
    <w:p w14:paraId="707989D3" w14:textId="36B0B1F9" w:rsidR="005564BA" w:rsidRDefault="005564BA" w:rsidP="005564BA">
      <w:pPr>
        <w:spacing w:line="360" w:lineRule="auto"/>
        <w:jc w:val="both"/>
      </w:pPr>
      <w:r>
        <w:t xml:space="preserve">Jau žinome, kad taškas </w:t>
      </w:r>
      <w:r w:rsidR="003022A9">
        <w:t>C</w:t>
      </w:r>
      <w:r w:rsidR="00AB1CCD">
        <w:t xml:space="preserve"> aprašomas (m</w:t>
      </w:r>
      <w:r w:rsidR="003022A9">
        <w:rPr>
          <w:vertAlign w:val="subscript"/>
        </w:rPr>
        <w:t>3</w:t>
      </w:r>
      <w:r w:rsidR="00AB1CCD">
        <w:t>; w</w:t>
      </w:r>
      <w:r w:rsidR="003022A9">
        <w:rPr>
          <w:vertAlign w:val="subscript"/>
        </w:rPr>
        <w:t>1</w:t>
      </w:r>
      <w:r w:rsidR="00AB1CCD">
        <w:t>) koordinatėmis, todėl y(m</w:t>
      </w:r>
      <w:r w:rsidR="003022A9">
        <w:rPr>
          <w:vertAlign w:val="subscript"/>
        </w:rPr>
        <w:t>3</w:t>
      </w:r>
      <w:r w:rsidR="00AB1CCD">
        <w:t>) = w</w:t>
      </w:r>
      <w:r w:rsidR="003022A9">
        <w:rPr>
          <w:vertAlign w:val="subscript"/>
        </w:rPr>
        <w:t>1</w:t>
      </w:r>
      <w:r>
        <w:t>. Iš čia:</w:t>
      </w:r>
    </w:p>
    <w:p w14:paraId="01A95267" w14:textId="2E7365E1" w:rsidR="005564BA" w:rsidRPr="00F82FD9" w:rsidRDefault="00E27C07" w:rsidP="005564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7CAD883" w14:textId="3D5487C8" w:rsidR="005564BA" w:rsidRPr="00F82FD9" w:rsidRDefault="00E27C07" w:rsidP="005564BA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14:paraId="1BE1020B" w14:textId="77777777" w:rsidR="005564BA" w:rsidRDefault="005564BA" w:rsidP="005564BA">
      <w:pPr>
        <w:spacing w:line="360" w:lineRule="auto"/>
        <w:jc w:val="both"/>
      </w:pPr>
    </w:p>
    <w:p w14:paraId="221826E1" w14:textId="0D2BF6D9" w:rsidR="005564BA" w:rsidRDefault="002B4134" w:rsidP="00F323B9">
      <w:pPr>
        <w:spacing w:line="360" w:lineRule="auto"/>
        <w:jc w:val="both"/>
      </w:pPr>
      <w:r>
        <w:t>Apskaičiavę m</w:t>
      </w:r>
      <w:r w:rsidR="003022A9">
        <w:rPr>
          <w:vertAlign w:val="subscript"/>
        </w:rPr>
        <w:t>3</w:t>
      </w:r>
      <w:r w:rsidR="005564BA">
        <w:t xml:space="preserve">, randame </w:t>
      </w:r>
      <w:r w:rsidR="00056BB4">
        <w:t>pripilto vandens</w:t>
      </w:r>
      <w:r w:rsidR="005564BA">
        <w:t xml:space="preserve"> </w:t>
      </w:r>
      <w:r>
        <w:t>masę m</w:t>
      </w:r>
      <w:r w:rsidR="005564BA" w:rsidRPr="00D016E8">
        <w:rPr>
          <w:vertAlign w:val="subscript"/>
        </w:rPr>
        <w:t>2</w:t>
      </w:r>
      <w:r>
        <w:t xml:space="preserve"> (m</w:t>
      </w:r>
      <w:r w:rsidR="005564BA" w:rsidRPr="00D016E8">
        <w:rPr>
          <w:vertAlign w:val="subscript"/>
        </w:rPr>
        <w:t>2</w:t>
      </w:r>
      <w:r>
        <w:t> = m</w:t>
      </w:r>
      <w:r w:rsidR="005564BA" w:rsidRPr="00D016E8">
        <w:rPr>
          <w:vertAlign w:val="subscript"/>
        </w:rPr>
        <w:t>3</w:t>
      </w:r>
      <w:r>
        <w:t> − m</w:t>
      </w:r>
      <w:r w:rsidR="005564BA" w:rsidRPr="00D016E8">
        <w:rPr>
          <w:vertAlign w:val="subscript"/>
        </w:rPr>
        <w:t>1</w:t>
      </w:r>
      <w:r w:rsidR="005564BA">
        <w:t>).</w:t>
      </w:r>
    </w:p>
    <w:p w14:paraId="13985923" w14:textId="6662AEE2" w:rsidR="00917326" w:rsidRDefault="00917326" w:rsidP="0087441B">
      <w:pPr>
        <w:suppressAutoHyphens w:val="0"/>
        <w:spacing w:line="360" w:lineRule="auto"/>
        <w:ind w:firstLine="567"/>
        <w:jc w:val="both"/>
      </w:pPr>
      <w:r>
        <w:br w:type="page"/>
      </w:r>
      <w:r w:rsidR="00FF2EC3">
        <w:rPr>
          <w:b/>
        </w:rPr>
        <w:lastRenderedPageBreak/>
        <w:t>4 uždavinys</w:t>
      </w:r>
      <w:r w:rsidR="00F323B9" w:rsidRPr="00F323B9">
        <w:rPr>
          <w:b/>
        </w:rPr>
        <w:t>.</w:t>
      </w:r>
      <w:r w:rsidR="00F323B9">
        <w:t xml:space="preserve"> </w:t>
      </w:r>
      <w:r w:rsidR="00355AA2">
        <w:t>Į nežinomos masės</w:t>
      </w:r>
      <w:r w:rsidR="00764B2E">
        <w:t xml:space="preserve"> (</w:t>
      </w:r>
      <w:r w:rsidR="00764B2E" w:rsidRPr="00764B2E">
        <w:t>m</w:t>
      </w:r>
      <w:r w:rsidR="00764B2E" w:rsidRPr="00764B2E">
        <w:rPr>
          <w:vertAlign w:val="subscript"/>
        </w:rPr>
        <w:t>1</w:t>
      </w:r>
      <w:r w:rsidR="00764B2E">
        <w:t xml:space="preserve">) </w:t>
      </w:r>
      <w:r w:rsidR="0087441B">
        <w:t xml:space="preserve">ir </w:t>
      </w:r>
      <w:r w:rsidR="00F323B9">
        <w:t>k</w:t>
      </w:r>
      <w:r w:rsidR="00764B2E">
        <w:t>oncentracijos (w</w:t>
      </w:r>
      <w:r w:rsidR="00F323B9" w:rsidRPr="00F323B9">
        <w:rPr>
          <w:vertAlign w:val="subscript"/>
        </w:rPr>
        <w:t>1</w:t>
      </w:r>
      <w:r w:rsidR="0087441B">
        <w:t>) tirpalą</w:t>
      </w:r>
      <w:r w:rsidR="00764B2E">
        <w:t xml:space="preserve"> buvo </w:t>
      </w:r>
      <w:r w:rsidR="0087441B">
        <w:t>pripilta 400 g vandens</w:t>
      </w:r>
      <w:r w:rsidR="00764B2E">
        <w:t xml:space="preserve"> (m</w:t>
      </w:r>
      <w:r w:rsidR="00F323B9" w:rsidRPr="00F323B9">
        <w:rPr>
          <w:vertAlign w:val="subscript"/>
        </w:rPr>
        <w:t>2</w:t>
      </w:r>
      <w:r w:rsidR="00764B2E">
        <w:t>). Gauta 1000 g (m</w:t>
      </w:r>
      <w:r w:rsidR="00F323B9" w:rsidRPr="00F323B9">
        <w:rPr>
          <w:vertAlign w:val="subscript"/>
        </w:rPr>
        <w:t>3</w:t>
      </w:r>
      <w:r w:rsidR="0087441B">
        <w:t>) 45</w:t>
      </w:r>
      <w:r w:rsidR="00764B2E">
        <w:t> % koncentracijos (w</w:t>
      </w:r>
      <w:r w:rsidR="00F323B9" w:rsidRPr="00F323B9">
        <w:rPr>
          <w:vertAlign w:val="subscript"/>
        </w:rPr>
        <w:t>3</w:t>
      </w:r>
      <w:r w:rsidR="00764B2E">
        <w:t>) tirpalo</w:t>
      </w:r>
      <w:r w:rsidR="00F323B9">
        <w:t xml:space="preserve">. Apskaičiuokite </w:t>
      </w:r>
      <w:r w:rsidR="0087441B">
        <w:t>pradinio</w:t>
      </w:r>
      <w:r w:rsidR="00F323B9">
        <w:t xml:space="preserve"> tirpalo </w:t>
      </w:r>
      <w:r w:rsidR="00BF4685">
        <w:t>masę (m</w:t>
      </w:r>
      <w:r w:rsidR="0087441B">
        <w:rPr>
          <w:vertAlign w:val="subscript"/>
        </w:rPr>
        <w:t>1</w:t>
      </w:r>
      <w:r w:rsidR="00F323B9">
        <w:t xml:space="preserve">) ir </w:t>
      </w:r>
      <w:r w:rsidR="0087441B">
        <w:t xml:space="preserve">procentinę </w:t>
      </w:r>
      <w:r w:rsidR="00BF4685">
        <w:t>koncentraciją (w</w:t>
      </w:r>
      <w:r w:rsidR="0087441B">
        <w:rPr>
          <w:vertAlign w:val="subscript"/>
        </w:rPr>
        <w:t>1</w:t>
      </w:r>
      <w:r w:rsidR="00F323B9">
        <w:t>).</w:t>
      </w:r>
    </w:p>
    <w:p w14:paraId="56A04D8F" w14:textId="77777777" w:rsidR="005D28D3" w:rsidRPr="00A202DB" w:rsidRDefault="005D28D3" w:rsidP="005D28D3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5ECC497A" w14:textId="1AD0B454" w:rsidR="005D28D3" w:rsidRDefault="00BF4685" w:rsidP="005D28D3">
      <w:pPr>
        <w:spacing w:line="360" w:lineRule="auto"/>
        <w:ind w:firstLine="567"/>
        <w:jc w:val="both"/>
      </w:pPr>
      <w:r>
        <w:t>m</w:t>
      </w:r>
      <w:r w:rsidR="0087441B">
        <w:rPr>
          <w:vertAlign w:val="subscript"/>
        </w:rPr>
        <w:t>2</w:t>
      </w:r>
      <w:r w:rsidR="0087441B">
        <w:t> = 4</w:t>
      </w:r>
      <w:r>
        <w:t>00 g</w:t>
      </w:r>
    </w:p>
    <w:p w14:paraId="5E2BC80D" w14:textId="46F9C64A" w:rsidR="005D28D3" w:rsidRDefault="00BF4685" w:rsidP="005D28D3">
      <w:pPr>
        <w:spacing w:line="360" w:lineRule="auto"/>
        <w:ind w:firstLine="567"/>
        <w:jc w:val="both"/>
      </w:pPr>
      <w:r>
        <w:t>w</w:t>
      </w:r>
      <w:r w:rsidR="0087441B">
        <w:rPr>
          <w:vertAlign w:val="subscript"/>
        </w:rPr>
        <w:t>2</w:t>
      </w:r>
      <w:r w:rsidR="0087441B">
        <w:t> = 0</w:t>
      </w:r>
      <w:r w:rsidR="005D28D3">
        <w:t> </w:t>
      </w:r>
      <w:r>
        <w:t>%</w:t>
      </w:r>
    </w:p>
    <w:p w14:paraId="50A688CB" w14:textId="2E2CB167" w:rsidR="005D28D3" w:rsidRDefault="00BF4685" w:rsidP="005D28D3">
      <w:pPr>
        <w:spacing w:line="360" w:lineRule="auto"/>
        <w:ind w:firstLine="567"/>
        <w:jc w:val="both"/>
      </w:pPr>
      <w:r>
        <w:t>m</w:t>
      </w:r>
      <w:r w:rsidR="005D28D3">
        <w:rPr>
          <w:vertAlign w:val="subscript"/>
        </w:rPr>
        <w:t>3</w:t>
      </w:r>
      <w:r w:rsidR="005D28D3">
        <w:t> = 10</w:t>
      </w:r>
      <w:r>
        <w:t>00 g</w:t>
      </w:r>
    </w:p>
    <w:p w14:paraId="1FDAA712" w14:textId="1F644F31" w:rsidR="005D28D3" w:rsidRDefault="00BF4685" w:rsidP="005D28D3">
      <w:pPr>
        <w:spacing w:line="360" w:lineRule="auto"/>
        <w:ind w:firstLine="567"/>
        <w:jc w:val="both"/>
      </w:pPr>
      <w:r>
        <w:t>w</w:t>
      </w:r>
      <w:r w:rsidR="005D28D3">
        <w:rPr>
          <w:vertAlign w:val="subscript"/>
        </w:rPr>
        <w:t>3</w:t>
      </w:r>
      <w:r w:rsidR="0087441B">
        <w:t> = 45</w:t>
      </w:r>
      <w:r w:rsidR="005D28D3">
        <w:t> </w:t>
      </w:r>
      <w:r>
        <w:t>%</w:t>
      </w:r>
    </w:p>
    <w:p w14:paraId="2248106B" w14:textId="77777777" w:rsidR="005D28D3" w:rsidRDefault="005D28D3" w:rsidP="005D28D3">
      <w:pPr>
        <w:spacing w:line="360" w:lineRule="auto"/>
        <w:jc w:val="both"/>
      </w:pPr>
    </w:p>
    <w:p w14:paraId="41AA9929" w14:textId="77777777" w:rsidR="005D28D3" w:rsidRPr="00296986" w:rsidRDefault="005D28D3" w:rsidP="005D28D3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48C28DE4" w14:textId="29AFEA72" w:rsidR="005D28D3" w:rsidRDefault="00AE32E8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tirpinio masę (m(tirpinio)</w:t>
      </w:r>
      <w:r>
        <w:rPr>
          <w:vertAlign w:val="subscript"/>
        </w:rPr>
        <w:t>3</w:t>
      </w:r>
      <w:r>
        <w:t>) gautame tirpale. Tokia pati tirpinio masė (m(tirpinio)</w:t>
      </w:r>
      <w:r>
        <w:rPr>
          <w:vertAlign w:val="subscript"/>
        </w:rPr>
        <w:t>1</w:t>
      </w:r>
      <w:r>
        <w:t>) bus ir pradiniame tirpale.</w:t>
      </w:r>
    </w:p>
    <w:p w14:paraId="6ACA2F0E" w14:textId="173E3A2D" w:rsidR="005D28D3" w:rsidRDefault="00AE32E8" w:rsidP="005D28D3">
      <w:pPr>
        <w:pStyle w:val="Sraopastraipa"/>
        <w:spacing w:line="360" w:lineRule="auto"/>
        <w:ind w:left="924"/>
        <w:jc w:val="both"/>
      </w:pPr>
      <w:r>
        <w:t>m(tirpinio)</w:t>
      </w:r>
      <w:r>
        <w:rPr>
          <w:vertAlign w:val="subscript"/>
        </w:rPr>
        <w:t>3</w:t>
      </w:r>
      <w:r>
        <w:t> = m(tirpinio)</w:t>
      </w:r>
      <w:r>
        <w:rPr>
          <w:vertAlign w:val="subscript"/>
        </w:rPr>
        <w:t>1</w:t>
      </w:r>
      <w:r>
        <w:t> = m</w:t>
      </w:r>
      <w:r>
        <w:rPr>
          <w:vertAlign w:val="subscript"/>
        </w:rPr>
        <w:t>3</w:t>
      </w:r>
      <w:r>
        <w:t> · w</w:t>
      </w:r>
      <w:r>
        <w:rPr>
          <w:vertAlign w:val="subscript"/>
        </w:rPr>
        <w:t>3</w:t>
      </w:r>
      <w:r>
        <w:t> / 100 % =          g</w:t>
      </w:r>
    </w:p>
    <w:p w14:paraId="697C1402" w14:textId="77777777" w:rsidR="005D28D3" w:rsidRPr="00296986" w:rsidRDefault="005D28D3" w:rsidP="005D28D3">
      <w:pPr>
        <w:pStyle w:val="Sraopastraipa"/>
        <w:spacing w:line="360" w:lineRule="auto"/>
        <w:ind w:left="924"/>
        <w:jc w:val="both"/>
      </w:pPr>
    </w:p>
    <w:p w14:paraId="58188E88" w14:textId="0C3F5DA6" w:rsidR="005D28D3" w:rsidRDefault="0091141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pradinio tirpalo masę (m</w:t>
      </w:r>
      <w:r>
        <w:rPr>
          <w:vertAlign w:val="subscript"/>
        </w:rPr>
        <w:t>1</w:t>
      </w:r>
      <w:r>
        <w:t>).</w:t>
      </w:r>
    </w:p>
    <w:p w14:paraId="4120D045" w14:textId="5D4184BF" w:rsidR="005D28D3" w:rsidRDefault="00F56BDC" w:rsidP="005D28D3">
      <w:pPr>
        <w:pStyle w:val="Sraopastraipa"/>
        <w:spacing w:line="360" w:lineRule="auto"/>
        <w:ind w:left="924"/>
        <w:jc w:val="both"/>
      </w:pPr>
      <w:r>
        <w:t>m</w:t>
      </w:r>
      <w:r w:rsidRPr="00F56BDC">
        <w:rPr>
          <w:vertAlign w:val="subscript"/>
        </w:rPr>
        <w:t>1</w:t>
      </w:r>
      <w:r>
        <w:t> = m</w:t>
      </w:r>
      <w:r>
        <w:rPr>
          <w:vertAlign w:val="subscript"/>
        </w:rPr>
        <w:t>3</w:t>
      </w:r>
      <w:r>
        <w:t> − m</w:t>
      </w:r>
      <w:r>
        <w:rPr>
          <w:vertAlign w:val="subscript"/>
        </w:rPr>
        <w:t>2</w:t>
      </w:r>
      <w:r>
        <w:t> =          g</w:t>
      </w:r>
    </w:p>
    <w:p w14:paraId="22E2D13E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4158013F" w14:textId="0145FAC3" w:rsidR="005D28D3" w:rsidRDefault="000E3A7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FA6833">
        <w:t>pradinio</w:t>
      </w:r>
      <w:r w:rsidR="00D740BC">
        <w:t xml:space="preserve"> tirpalo koncentraciją (w</w:t>
      </w:r>
      <w:r w:rsidR="00FA6833">
        <w:rPr>
          <w:vertAlign w:val="subscript"/>
        </w:rPr>
        <w:t>1</w:t>
      </w:r>
      <w:r>
        <w:t>).</w:t>
      </w:r>
    </w:p>
    <w:p w14:paraId="6834A088" w14:textId="08E47448" w:rsidR="000E3A7C" w:rsidRDefault="00D740BC" w:rsidP="000E3A7C">
      <w:pPr>
        <w:pStyle w:val="Sraopastraipa"/>
        <w:spacing w:line="360" w:lineRule="auto"/>
        <w:ind w:left="924"/>
        <w:jc w:val="both"/>
      </w:pPr>
      <w:r>
        <w:t>w</w:t>
      </w:r>
      <w:r w:rsidR="00FA6833">
        <w:rPr>
          <w:vertAlign w:val="subscript"/>
        </w:rPr>
        <w:t>1</w:t>
      </w:r>
      <w:r>
        <w:t> = m(tirpinio)</w:t>
      </w:r>
      <w:r w:rsidR="00FA6833">
        <w:rPr>
          <w:vertAlign w:val="subscript"/>
        </w:rPr>
        <w:t>1</w:t>
      </w:r>
      <w:r w:rsidR="000E3A7C">
        <w:t> </w:t>
      </w:r>
      <w:r>
        <w:t>· 100 % / m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%</w:t>
      </w:r>
    </w:p>
    <w:p w14:paraId="45FF68A8" w14:textId="77777777" w:rsidR="000E3A7C" w:rsidRDefault="000E3A7C" w:rsidP="000E3A7C">
      <w:pPr>
        <w:pStyle w:val="Sraopastraipa"/>
        <w:spacing w:line="360" w:lineRule="auto"/>
        <w:ind w:left="924"/>
        <w:jc w:val="both"/>
      </w:pPr>
    </w:p>
    <w:p w14:paraId="725EDA68" w14:textId="332DBA13" w:rsidR="005D28D3" w:rsidRDefault="00D740BC" w:rsidP="005D28D3">
      <w:pPr>
        <w:pStyle w:val="Sraopastraipa"/>
        <w:spacing w:line="360" w:lineRule="auto"/>
        <w:ind w:left="924"/>
        <w:jc w:val="both"/>
      </w:pPr>
      <w:r>
        <w:t>Ats.: m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g, o w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%</w:t>
      </w:r>
    </w:p>
    <w:p w14:paraId="3BEDBEC5" w14:textId="77777777" w:rsidR="004F4D94" w:rsidRDefault="004F4D94">
      <w:pPr>
        <w:suppressAutoHyphens w:val="0"/>
        <w:spacing w:after="160" w:line="247" w:lineRule="auto"/>
      </w:pPr>
      <w:r>
        <w:br w:type="page"/>
      </w:r>
    </w:p>
    <w:p w14:paraId="2ABC5021" w14:textId="77777777" w:rsidR="004F4D94" w:rsidRPr="00F42343" w:rsidRDefault="004F4D94" w:rsidP="004F4D94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155ABD2F" w14:textId="37F0E26F" w:rsidR="005D28D3" w:rsidRDefault="002920BA" w:rsidP="004F4D94">
      <w:pPr>
        <w:suppressAutoHyphens w:val="0"/>
        <w:spacing w:line="360" w:lineRule="auto"/>
      </w:pPr>
      <w:r>
        <w:rPr>
          <w:noProof/>
          <w:lang w:eastAsia="lt-LT"/>
        </w:rPr>
        <w:drawing>
          <wp:inline distT="0" distB="0" distL="0" distR="0" wp14:anchorId="2F2B7FC3" wp14:editId="38B941A8">
            <wp:extent cx="6120130" cy="24949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7A95" w14:textId="5A1EDE45" w:rsidR="004F4D94" w:rsidRDefault="00FF2EC3" w:rsidP="004F4D94">
      <w:pPr>
        <w:spacing w:line="360" w:lineRule="auto"/>
        <w:ind w:firstLine="567"/>
        <w:jc w:val="both"/>
      </w:pPr>
      <w:r>
        <w:t>Uždavinio</w:t>
      </w:r>
      <w:r w:rsidR="00E40F62">
        <w:t xml:space="preserve"> sąlygoje duota, kad w</w:t>
      </w:r>
      <w:r w:rsidR="000072CA">
        <w:rPr>
          <w:vertAlign w:val="subscript"/>
        </w:rPr>
        <w:t>2</w:t>
      </w:r>
      <w:r w:rsidR="000072CA">
        <w:t> = 0</w:t>
      </w:r>
      <w:r w:rsidR="004F4D94">
        <w:t> </w:t>
      </w:r>
      <w:r w:rsidR="00E40F62">
        <w:t>%</w:t>
      </w:r>
      <w:r w:rsidR="004F4D94">
        <w:t xml:space="preserve">, </w:t>
      </w:r>
      <w:r w:rsidR="00E40F62">
        <w:t>m</w:t>
      </w:r>
      <w:r w:rsidR="000072CA">
        <w:rPr>
          <w:vertAlign w:val="subscript"/>
        </w:rPr>
        <w:t>2</w:t>
      </w:r>
      <w:r w:rsidR="000072CA">
        <w:t> = 4</w:t>
      </w:r>
      <w:r w:rsidR="00E40F62">
        <w:t>00 g, w</w:t>
      </w:r>
      <w:r w:rsidR="004F4D94">
        <w:rPr>
          <w:vertAlign w:val="subscript"/>
        </w:rPr>
        <w:t>3</w:t>
      </w:r>
      <w:r w:rsidR="000072CA">
        <w:t> = 45</w:t>
      </w:r>
      <w:r w:rsidR="004F4D94">
        <w:t> </w:t>
      </w:r>
      <w:r w:rsidR="00E40F62">
        <w:t>%, o m</w:t>
      </w:r>
      <w:r w:rsidR="00F5009E">
        <w:rPr>
          <w:vertAlign w:val="subscript"/>
        </w:rPr>
        <w:t>3</w:t>
      </w:r>
      <w:r w:rsidR="00F5009E">
        <w:t> = 10</w:t>
      </w:r>
      <w:r w:rsidR="00E40F62">
        <w:t>00 g</w:t>
      </w:r>
      <w:r w:rsidR="004F4D94">
        <w:t xml:space="preserve">. Vadinasi, koordinačių sistemoje galite pažymėti taškus </w:t>
      </w:r>
      <w:r w:rsidR="005B38B5">
        <w:t>A</w:t>
      </w:r>
      <w:r w:rsidR="002E69D6">
        <w:t>(</w:t>
      </w:r>
      <w:r w:rsidR="005B38B5">
        <w:t>0</w:t>
      </w:r>
      <w:r w:rsidR="002E69D6">
        <w:t>; w</w:t>
      </w:r>
      <w:r w:rsidR="005B38B5">
        <w:rPr>
          <w:vertAlign w:val="subscript"/>
        </w:rPr>
        <w:t>2</w:t>
      </w:r>
      <w:r w:rsidR="00F5009E">
        <w:t xml:space="preserve">) ir </w:t>
      </w:r>
      <w:r w:rsidR="005B38B5">
        <w:t>B</w:t>
      </w:r>
      <w:r w:rsidR="002E69D6">
        <w:t>(m</w:t>
      </w:r>
      <w:r w:rsidR="005B38B5">
        <w:rPr>
          <w:vertAlign w:val="subscript"/>
        </w:rPr>
        <w:t>1</w:t>
      </w:r>
      <w:r w:rsidR="002E69D6">
        <w:t>; w</w:t>
      </w:r>
      <w:r w:rsidR="005B38B5">
        <w:rPr>
          <w:vertAlign w:val="subscript"/>
        </w:rPr>
        <w:t>3</w:t>
      </w:r>
      <w:r w:rsidR="004F4D94">
        <w:t xml:space="preserve">). Remdamiesi taškų </w:t>
      </w:r>
      <w:r w:rsidR="00CC5872">
        <w:t>A</w:t>
      </w:r>
      <w:r w:rsidR="004F4D94">
        <w:t xml:space="preserve"> ir </w:t>
      </w:r>
      <w:r w:rsidR="00CC5872">
        <w:t>B</w:t>
      </w:r>
      <w:r w:rsidR="004F4D94">
        <w:t xml:space="preserve"> koordinatėmis, sudarykite lygčių sistemą ir apskaičiuokite tiesės lygties (</w:t>
      </w:r>
      <w:r w:rsidR="004F4D94">
        <w:rPr>
          <w:i/>
        </w:rPr>
        <w:t>y = ax + </w:t>
      </w:r>
      <w:r w:rsidR="004F4D94" w:rsidRPr="00517B19">
        <w:rPr>
          <w:i/>
        </w:rPr>
        <w:t>b</w:t>
      </w:r>
      <w:r w:rsidR="004F4D94">
        <w:t xml:space="preserve">) koeficientus </w:t>
      </w:r>
      <w:r w:rsidR="004F4D94" w:rsidRPr="00A70381">
        <w:rPr>
          <w:i/>
        </w:rPr>
        <w:t>a</w:t>
      </w:r>
      <w:r w:rsidR="004F4D94">
        <w:t xml:space="preserve"> ir </w:t>
      </w:r>
      <w:r w:rsidR="004F4D94" w:rsidRPr="00A70381">
        <w:rPr>
          <w:i/>
        </w:rPr>
        <w:t>b</w:t>
      </w:r>
      <w:r w:rsidR="004F4D94">
        <w:t>.</w:t>
      </w:r>
    </w:p>
    <w:p w14:paraId="27237D0C" w14:textId="77777777" w:rsidR="004F4D94" w:rsidRDefault="004F4D94" w:rsidP="004F4D94">
      <w:pPr>
        <w:spacing w:line="360" w:lineRule="auto"/>
        <w:ind w:firstLine="567"/>
        <w:jc w:val="both"/>
      </w:pPr>
    </w:p>
    <w:p w14:paraId="178103D0" w14:textId="26CDA098" w:rsidR="004F4D94" w:rsidRPr="00D016E8" w:rsidRDefault="00E27C07" w:rsidP="004F4D94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4B7BFCDB" w14:textId="77777777" w:rsidR="004F4D94" w:rsidRPr="004C0D68" w:rsidRDefault="004F4D94" w:rsidP="004F4D94">
      <w:pPr>
        <w:spacing w:line="360" w:lineRule="auto"/>
        <w:jc w:val="both"/>
      </w:pPr>
    </w:p>
    <w:p w14:paraId="5E860D55" w14:textId="68235FBC" w:rsidR="009767BA" w:rsidRDefault="009767BA" w:rsidP="009767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>
        <w:t> = w</w:t>
      </w:r>
      <w:r w:rsidRPr="008E51FD">
        <w:rPr>
          <w:vertAlign w:val="subscript"/>
        </w:rPr>
        <w:t>2</w:t>
      </w:r>
      <w:r>
        <w:t> =</w:t>
      </w:r>
      <w:r w:rsidR="00A25521">
        <w:t> </w:t>
      </w:r>
      <w:r>
        <w:t xml:space="preserve">0. Įstatę </w:t>
      </w:r>
      <w:r w:rsidRPr="00AB1CCD">
        <w:rPr>
          <w:i/>
        </w:rPr>
        <w:t>b</w:t>
      </w:r>
      <w:r>
        <w:t xml:space="preserve"> vertę į antrąją sistemos lygtį, gauname w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·m</w:t>
      </w:r>
      <w:r>
        <w:rPr>
          <w:vertAlign w:val="subscript"/>
        </w:rPr>
        <w:t>1</w:t>
      </w:r>
      <w:r>
        <w:t xml:space="preserve">, vadinasi, </w:t>
      </w:r>
      <w:r w:rsidRPr="00457F6B">
        <w:rPr>
          <w:i/>
        </w:rPr>
        <w:t>a</w:t>
      </w:r>
      <w:r>
        <w:t> = w</w:t>
      </w:r>
      <w:r>
        <w:rPr>
          <w:vertAlign w:val="subscript"/>
        </w:rPr>
        <w:t>3</w:t>
      </w:r>
      <w:r>
        <w:t>/m</w:t>
      </w:r>
      <w:r>
        <w:rPr>
          <w:vertAlign w:val="subscript"/>
        </w:rPr>
        <w:t>1</w:t>
      </w:r>
      <w:r>
        <w:t>, o tiesės lygtis yra tokia:</w:t>
      </w:r>
    </w:p>
    <w:p w14:paraId="57BA5A22" w14:textId="77777777" w:rsidR="009767BA" w:rsidRDefault="009767BA" w:rsidP="009767BA">
      <w:pPr>
        <w:spacing w:line="360" w:lineRule="auto"/>
        <w:jc w:val="both"/>
      </w:pPr>
    </w:p>
    <w:p w14:paraId="2320A58B" w14:textId="77777777" w:rsidR="009767BA" w:rsidRPr="00457F6B" w:rsidRDefault="009767BA" w:rsidP="009767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367B7B25" w14:textId="77777777" w:rsidR="009767BA" w:rsidRDefault="009767BA" w:rsidP="009767BA">
      <w:pPr>
        <w:spacing w:line="360" w:lineRule="auto"/>
        <w:jc w:val="both"/>
      </w:pPr>
    </w:p>
    <w:p w14:paraId="3A301661" w14:textId="77777777" w:rsidR="009767BA" w:rsidRDefault="009767BA" w:rsidP="009767BA">
      <w:pPr>
        <w:spacing w:line="360" w:lineRule="auto"/>
        <w:jc w:val="both"/>
      </w:pPr>
      <w:r>
        <w:t>Jau žinome, kad taškas C aprašomas (m</w:t>
      </w:r>
      <w:r>
        <w:rPr>
          <w:vertAlign w:val="subscript"/>
        </w:rPr>
        <w:t>3</w:t>
      </w:r>
      <w:r>
        <w:t>; w</w:t>
      </w:r>
      <w:r>
        <w:rPr>
          <w:vertAlign w:val="subscript"/>
        </w:rPr>
        <w:t>1</w:t>
      </w:r>
      <w:r>
        <w:t>) koordinatėmis, todėl y(m</w:t>
      </w:r>
      <w:r>
        <w:rPr>
          <w:vertAlign w:val="subscript"/>
        </w:rPr>
        <w:t>3</w:t>
      </w:r>
      <w:r>
        <w:t>) = w</w:t>
      </w:r>
      <w:r>
        <w:rPr>
          <w:vertAlign w:val="subscript"/>
        </w:rPr>
        <w:t>1</w:t>
      </w:r>
      <w:r>
        <w:t>. Iš čia:</w:t>
      </w:r>
    </w:p>
    <w:p w14:paraId="61D75C35" w14:textId="77777777" w:rsidR="009767BA" w:rsidRPr="00F82FD9" w:rsidRDefault="00E27C07" w:rsidP="009767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5586A62" w14:textId="77777777" w:rsidR="004F4D94" w:rsidRDefault="004F4D94" w:rsidP="004F4D94">
      <w:pPr>
        <w:spacing w:line="360" w:lineRule="auto"/>
        <w:jc w:val="both"/>
      </w:pPr>
    </w:p>
    <w:p w14:paraId="5BF61900" w14:textId="5A4BF1D3" w:rsidR="004F4D94" w:rsidRDefault="00B5793C" w:rsidP="004F4D94">
      <w:pPr>
        <w:spacing w:line="360" w:lineRule="auto"/>
        <w:jc w:val="both"/>
      </w:pPr>
      <w:r>
        <w:t>P</w:t>
      </w:r>
      <w:r w:rsidR="009767BA">
        <w:t>radinio</w:t>
      </w:r>
      <w:r>
        <w:t xml:space="preserve"> tirpalo masė</w:t>
      </w:r>
      <w:r w:rsidR="00E2188D">
        <w:t xml:space="preserve"> m</w:t>
      </w:r>
      <w:r w:rsidR="009767BA">
        <w:rPr>
          <w:vertAlign w:val="subscript"/>
        </w:rPr>
        <w:t>1</w:t>
      </w:r>
      <w:r w:rsidR="00E2188D">
        <w:t xml:space="preserve"> </w:t>
      </w:r>
      <w:r>
        <w:t xml:space="preserve">apskaičiuojama pagal tokią formulę </w:t>
      </w:r>
      <w:r w:rsidR="00E2188D">
        <w:t>m</w:t>
      </w:r>
      <w:r w:rsidR="009767BA">
        <w:rPr>
          <w:vertAlign w:val="subscript"/>
        </w:rPr>
        <w:t>1</w:t>
      </w:r>
      <w:r w:rsidR="00E2188D">
        <w:t> = m</w:t>
      </w:r>
      <w:r w:rsidR="004F4D94" w:rsidRPr="00D016E8">
        <w:rPr>
          <w:vertAlign w:val="subscript"/>
        </w:rPr>
        <w:t>3</w:t>
      </w:r>
      <w:r w:rsidR="00E2188D">
        <w:t> − m</w:t>
      </w:r>
      <w:r w:rsidR="009767BA">
        <w:rPr>
          <w:vertAlign w:val="subscript"/>
        </w:rPr>
        <w:t>2</w:t>
      </w:r>
      <w:r w:rsidR="004F4D94">
        <w:t>.</w:t>
      </w:r>
    </w:p>
    <w:p w14:paraId="0B2A0851" w14:textId="77777777" w:rsidR="004F4D94" w:rsidRDefault="004F4D94" w:rsidP="004F4D94">
      <w:pPr>
        <w:suppressAutoHyphens w:val="0"/>
        <w:spacing w:line="360" w:lineRule="auto"/>
      </w:pPr>
    </w:p>
    <w:sectPr w:rsidR="004F4D94">
      <w:footerReference w:type="default" r:id="rId29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DBC6A" w14:textId="77777777" w:rsidR="00E27C07" w:rsidRDefault="00E27C07">
      <w:r>
        <w:separator/>
      </w:r>
    </w:p>
  </w:endnote>
  <w:endnote w:type="continuationSeparator" w:id="0">
    <w:p w14:paraId="1180FB25" w14:textId="77777777" w:rsidR="00E27C07" w:rsidRDefault="00E2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2434" w14:textId="68B4CBF9" w:rsidR="00AB1CCD" w:rsidRDefault="00AB1CCD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1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654B" w14:textId="77777777" w:rsidR="00E27C07" w:rsidRDefault="00E27C07">
      <w:r>
        <w:rPr>
          <w:color w:val="000000"/>
        </w:rPr>
        <w:separator/>
      </w:r>
    </w:p>
  </w:footnote>
  <w:footnote w:type="continuationSeparator" w:id="0">
    <w:p w14:paraId="0E35497A" w14:textId="77777777" w:rsidR="00E27C07" w:rsidRDefault="00E2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D7F8C"/>
    <w:multiLevelType w:val="hybridMultilevel"/>
    <w:tmpl w:val="444E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EE2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0D2B71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B3635C8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072CA"/>
    <w:rsid w:val="00017BDB"/>
    <w:rsid w:val="00032651"/>
    <w:rsid w:val="000340E7"/>
    <w:rsid w:val="0003627E"/>
    <w:rsid w:val="00045292"/>
    <w:rsid w:val="00054FF8"/>
    <w:rsid w:val="00056BB4"/>
    <w:rsid w:val="000574FA"/>
    <w:rsid w:val="0006273D"/>
    <w:rsid w:val="00065CDA"/>
    <w:rsid w:val="00066144"/>
    <w:rsid w:val="00070A06"/>
    <w:rsid w:val="00086161"/>
    <w:rsid w:val="000A0E7C"/>
    <w:rsid w:val="000B279A"/>
    <w:rsid w:val="000B72F1"/>
    <w:rsid w:val="000E0935"/>
    <w:rsid w:val="000E3A7C"/>
    <w:rsid w:val="0013038A"/>
    <w:rsid w:val="00142185"/>
    <w:rsid w:val="00157954"/>
    <w:rsid w:val="00173227"/>
    <w:rsid w:val="001936FE"/>
    <w:rsid w:val="001B1AA1"/>
    <w:rsid w:val="001B7CD7"/>
    <w:rsid w:val="001C61B7"/>
    <w:rsid w:val="001D6A79"/>
    <w:rsid w:val="001E6E51"/>
    <w:rsid w:val="001F07E7"/>
    <w:rsid w:val="00221E5E"/>
    <w:rsid w:val="00223245"/>
    <w:rsid w:val="002340E1"/>
    <w:rsid w:val="00245EB7"/>
    <w:rsid w:val="002544F8"/>
    <w:rsid w:val="00281054"/>
    <w:rsid w:val="002920BA"/>
    <w:rsid w:val="0029330B"/>
    <w:rsid w:val="002940E5"/>
    <w:rsid w:val="0029594D"/>
    <w:rsid w:val="00296986"/>
    <w:rsid w:val="002B375B"/>
    <w:rsid w:val="002B4134"/>
    <w:rsid w:val="002C22C5"/>
    <w:rsid w:val="002D22F3"/>
    <w:rsid w:val="002E1B03"/>
    <w:rsid w:val="002E5631"/>
    <w:rsid w:val="002E69D6"/>
    <w:rsid w:val="003022A9"/>
    <w:rsid w:val="003036EF"/>
    <w:rsid w:val="00314EC0"/>
    <w:rsid w:val="003356CF"/>
    <w:rsid w:val="00340A72"/>
    <w:rsid w:val="00341F01"/>
    <w:rsid w:val="00355AA2"/>
    <w:rsid w:val="00365605"/>
    <w:rsid w:val="003751FF"/>
    <w:rsid w:val="003768C3"/>
    <w:rsid w:val="003C4AFA"/>
    <w:rsid w:val="003D3E46"/>
    <w:rsid w:val="003D50E6"/>
    <w:rsid w:val="003F0AD8"/>
    <w:rsid w:val="003F720F"/>
    <w:rsid w:val="00415A32"/>
    <w:rsid w:val="00415ADA"/>
    <w:rsid w:val="00452237"/>
    <w:rsid w:val="004561E5"/>
    <w:rsid w:val="00457F6B"/>
    <w:rsid w:val="00481A06"/>
    <w:rsid w:val="00486248"/>
    <w:rsid w:val="00487F11"/>
    <w:rsid w:val="004B0E6C"/>
    <w:rsid w:val="004C0D68"/>
    <w:rsid w:val="004D7910"/>
    <w:rsid w:val="004E47E6"/>
    <w:rsid w:val="004F4D94"/>
    <w:rsid w:val="00517B19"/>
    <w:rsid w:val="00524D56"/>
    <w:rsid w:val="00532112"/>
    <w:rsid w:val="00535023"/>
    <w:rsid w:val="005362F3"/>
    <w:rsid w:val="00540DCF"/>
    <w:rsid w:val="00541A67"/>
    <w:rsid w:val="0055270A"/>
    <w:rsid w:val="00552EBD"/>
    <w:rsid w:val="005564BA"/>
    <w:rsid w:val="005601F3"/>
    <w:rsid w:val="005B38B5"/>
    <w:rsid w:val="005D28D3"/>
    <w:rsid w:val="006027DF"/>
    <w:rsid w:val="00606A5B"/>
    <w:rsid w:val="00606C15"/>
    <w:rsid w:val="006121F5"/>
    <w:rsid w:val="00651730"/>
    <w:rsid w:val="0067795B"/>
    <w:rsid w:val="006A7140"/>
    <w:rsid w:val="006B68AC"/>
    <w:rsid w:val="006B7FD1"/>
    <w:rsid w:val="006D4636"/>
    <w:rsid w:val="006E4F5D"/>
    <w:rsid w:val="00705CD3"/>
    <w:rsid w:val="00712C9C"/>
    <w:rsid w:val="007134B5"/>
    <w:rsid w:val="00727749"/>
    <w:rsid w:val="00732555"/>
    <w:rsid w:val="007356FD"/>
    <w:rsid w:val="00742E2A"/>
    <w:rsid w:val="00747B9F"/>
    <w:rsid w:val="00747F90"/>
    <w:rsid w:val="00753742"/>
    <w:rsid w:val="00764B2E"/>
    <w:rsid w:val="007A1B6A"/>
    <w:rsid w:val="007B43F7"/>
    <w:rsid w:val="007C4402"/>
    <w:rsid w:val="007D64E1"/>
    <w:rsid w:val="007E66BF"/>
    <w:rsid w:val="007F1C83"/>
    <w:rsid w:val="00806C17"/>
    <w:rsid w:val="008177CC"/>
    <w:rsid w:val="00820975"/>
    <w:rsid w:val="00826E25"/>
    <w:rsid w:val="00834B71"/>
    <w:rsid w:val="008571D4"/>
    <w:rsid w:val="00860961"/>
    <w:rsid w:val="008636BC"/>
    <w:rsid w:val="0087441B"/>
    <w:rsid w:val="00886E24"/>
    <w:rsid w:val="00891068"/>
    <w:rsid w:val="00896DCB"/>
    <w:rsid w:val="008B62FD"/>
    <w:rsid w:val="008D5CE2"/>
    <w:rsid w:val="008D6567"/>
    <w:rsid w:val="008D7231"/>
    <w:rsid w:val="008E51FD"/>
    <w:rsid w:val="008F00CC"/>
    <w:rsid w:val="00903EFA"/>
    <w:rsid w:val="00910B64"/>
    <w:rsid w:val="0091141C"/>
    <w:rsid w:val="00914BD3"/>
    <w:rsid w:val="00917326"/>
    <w:rsid w:val="00931530"/>
    <w:rsid w:val="00941502"/>
    <w:rsid w:val="00954F16"/>
    <w:rsid w:val="0096676F"/>
    <w:rsid w:val="009767BA"/>
    <w:rsid w:val="009769B6"/>
    <w:rsid w:val="009A083F"/>
    <w:rsid w:val="009B64A8"/>
    <w:rsid w:val="009C39B5"/>
    <w:rsid w:val="00A202DB"/>
    <w:rsid w:val="00A25521"/>
    <w:rsid w:val="00A37635"/>
    <w:rsid w:val="00A44E1F"/>
    <w:rsid w:val="00A57ABF"/>
    <w:rsid w:val="00A70381"/>
    <w:rsid w:val="00A71E61"/>
    <w:rsid w:val="00A76E72"/>
    <w:rsid w:val="00A97913"/>
    <w:rsid w:val="00AB1CCD"/>
    <w:rsid w:val="00AD644F"/>
    <w:rsid w:val="00AE32E8"/>
    <w:rsid w:val="00AF3544"/>
    <w:rsid w:val="00B02CFA"/>
    <w:rsid w:val="00B220AF"/>
    <w:rsid w:val="00B27569"/>
    <w:rsid w:val="00B35D00"/>
    <w:rsid w:val="00B5437E"/>
    <w:rsid w:val="00B55C68"/>
    <w:rsid w:val="00B5793C"/>
    <w:rsid w:val="00B640F9"/>
    <w:rsid w:val="00B80EDE"/>
    <w:rsid w:val="00BA30C6"/>
    <w:rsid w:val="00BA658F"/>
    <w:rsid w:val="00BA7D02"/>
    <w:rsid w:val="00BC23B9"/>
    <w:rsid w:val="00BC775A"/>
    <w:rsid w:val="00BE0F81"/>
    <w:rsid w:val="00BE3B9D"/>
    <w:rsid w:val="00BF4685"/>
    <w:rsid w:val="00C0033C"/>
    <w:rsid w:val="00C00C89"/>
    <w:rsid w:val="00C31ECB"/>
    <w:rsid w:val="00C3615C"/>
    <w:rsid w:val="00C565BB"/>
    <w:rsid w:val="00C6363F"/>
    <w:rsid w:val="00CB30B1"/>
    <w:rsid w:val="00CB37B3"/>
    <w:rsid w:val="00CB7887"/>
    <w:rsid w:val="00CC5872"/>
    <w:rsid w:val="00CD6E74"/>
    <w:rsid w:val="00D016E8"/>
    <w:rsid w:val="00D05B4D"/>
    <w:rsid w:val="00D309E3"/>
    <w:rsid w:val="00D33246"/>
    <w:rsid w:val="00D400F8"/>
    <w:rsid w:val="00D43723"/>
    <w:rsid w:val="00D46958"/>
    <w:rsid w:val="00D54135"/>
    <w:rsid w:val="00D674AD"/>
    <w:rsid w:val="00D740BC"/>
    <w:rsid w:val="00D76185"/>
    <w:rsid w:val="00DB3660"/>
    <w:rsid w:val="00DD4584"/>
    <w:rsid w:val="00DF6F27"/>
    <w:rsid w:val="00E036A4"/>
    <w:rsid w:val="00E0419C"/>
    <w:rsid w:val="00E2188D"/>
    <w:rsid w:val="00E2681D"/>
    <w:rsid w:val="00E27C07"/>
    <w:rsid w:val="00E354AC"/>
    <w:rsid w:val="00E40F62"/>
    <w:rsid w:val="00E437F5"/>
    <w:rsid w:val="00E60155"/>
    <w:rsid w:val="00E66AC6"/>
    <w:rsid w:val="00E84A78"/>
    <w:rsid w:val="00EB30C0"/>
    <w:rsid w:val="00ED2377"/>
    <w:rsid w:val="00EF065A"/>
    <w:rsid w:val="00EF1EE9"/>
    <w:rsid w:val="00F03279"/>
    <w:rsid w:val="00F229D5"/>
    <w:rsid w:val="00F323B9"/>
    <w:rsid w:val="00F405D1"/>
    <w:rsid w:val="00F42343"/>
    <w:rsid w:val="00F4257B"/>
    <w:rsid w:val="00F5009E"/>
    <w:rsid w:val="00F56BDC"/>
    <w:rsid w:val="00F56F36"/>
    <w:rsid w:val="00F7601D"/>
    <w:rsid w:val="00F80D96"/>
    <w:rsid w:val="00F82FD9"/>
    <w:rsid w:val="00F83438"/>
    <w:rsid w:val="00F84530"/>
    <w:rsid w:val="00FA6833"/>
    <w:rsid w:val="00FD2276"/>
    <w:rsid w:val="00FD232B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6F8D6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5C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5C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5C68"/>
    <w:rPr>
      <w:rFonts w:ascii="Times New Roman" w:eastAsia="Times New Roman" w:hAnsi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5C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5C68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C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C68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customXml" Target="../customXml/item3.xml"/><Relationship Id="rId7" Type="http://schemas.openxmlformats.org/officeDocument/2006/relationships/hyperlink" Target="https://www.geogebra.org/m/cvnmbqmu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1D791-3878-4A76-9A61-F94A9E4DB330}"/>
</file>

<file path=customXml/itemProps2.xml><?xml version="1.0" encoding="utf-8"?>
<ds:datastoreItem xmlns:ds="http://schemas.openxmlformats.org/officeDocument/2006/customXml" ds:itemID="{985075C4-5FAF-4E88-8D7C-33453270DA98}"/>
</file>

<file path=customXml/itemProps3.xml><?xml version="1.0" encoding="utf-8"?>
<ds:datastoreItem xmlns:ds="http://schemas.openxmlformats.org/officeDocument/2006/customXml" ds:itemID="{10AA060F-8C64-4161-B370-14631AC31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5064</Words>
  <Characters>2887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42</cp:revision>
  <dcterms:created xsi:type="dcterms:W3CDTF">2024-10-28T11:46:00Z</dcterms:created>
  <dcterms:modified xsi:type="dcterms:W3CDTF">2024-11-04T06:10:00Z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