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C218" w14:textId="77777777" w:rsidR="00831BE2" w:rsidRPr="00285A72" w:rsidRDefault="00831BE2" w:rsidP="00831BE2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Mokinio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1E9137B6" w14:textId="77777777" w:rsidR="00831BE2" w:rsidRDefault="00831BE2" w:rsidP="00831BE2">
      <w:pPr>
        <w:pStyle w:val="Antrat1"/>
        <w:spacing w:before="0" w:line="240" w:lineRule="auto"/>
        <w:rPr>
          <w:shd w:val="clear" w:color="auto" w:fill="FFFFFF"/>
        </w:rPr>
      </w:pPr>
    </w:p>
    <w:p w14:paraId="2F12F271" w14:textId="26802ED4" w:rsidR="002A6A4A" w:rsidRPr="00831BE2" w:rsidRDefault="002A6A4A" w:rsidP="00831BE2">
      <w:pPr>
        <w:spacing w:after="0" w:line="360" w:lineRule="auto"/>
        <w:jc w:val="center"/>
        <w:rPr>
          <w:rFonts w:cs="Times New Roman"/>
          <w:b/>
          <w:szCs w:val="24"/>
        </w:rPr>
      </w:pPr>
      <w:r w:rsidRPr="00831BE2">
        <w:rPr>
          <w:rFonts w:cs="Times New Roman"/>
          <w:b/>
          <w:szCs w:val="24"/>
        </w:rPr>
        <w:t>Judėjimo reliatyvumas</w:t>
      </w:r>
    </w:p>
    <w:p w14:paraId="20D2562C" w14:textId="5FB67318" w:rsidR="0087070C" w:rsidRDefault="008829FE" w:rsidP="00831BE2">
      <w:pPr>
        <w:spacing w:after="160" w:line="259" w:lineRule="auto"/>
        <w:jc w:val="both"/>
        <w:rPr>
          <w:rFonts w:cs="Times New Roman"/>
        </w:rPr>
      </w:pPr>
      <w:r w:rsidRPr="61786B7D">
        <w:rPr>
          <w:rFonts w:cs="Times New Roman"/>
        </w:rPr>
        <w:t>Motorinė valtis</w:t>
      </w:r>
      <w:r w:rsidR="00BF028F" w:rsidRPr="61786B7D">
        <w:rPr>
          <w:rFonts w:cs="Times New Roman"/>
        </w:rPr>
        <w:t>, kurio</w:t>
      </w:r>
      <w:r w:rsidR="3DB32353" w:rsidRPr="61786B7D">
        <w:rPr>
          <w:rFonts w:cs="Times New Roman"/>
        </w:rPr>
        <w:t>s</w:t>
      </w:r>
      <w:r w:rsidR="00BF028F" w:rsidRPr="61786B7D">
        <w:rPr>
          <w:rFonts w:cs="Times New Roman"/>
        </w:rPr>
        <w:t xml:space="preserve"> greit</w:t>
      </w:r>
      <w:r w:rsidR="00783BCB" w:rsidRPr="61786B7D">
        <w:rPr>
          <w:rFonts w:cs="Times New Roman"/>
        </w:rPr>
        <w:t xml:space="preserve">į </w:t>
      </w:r>
      <w:r w:rsidR="00BF028F" w:rsidRPr="61786B7D">
        <w:rPr>
          <w:rFonts w:cs="Times New Roman"/>
        </w:rPr>
        <w:t xml:space="preserve">vandens atžvilgiu </w:t>
      </w:r>
      <w:r w:rsidR="00783BCB" w:rsidRPr="61786B7D">
        <w:rPr>
          <w:rFonts w:cs="Times New Roman"/>
        </w:rPr>
        <w:t>ir plaukimo kryptį galima keisti</w:t>
      </w:r>
      <w:r w:rsidR="00BF028F" w:rsidRPr="61786B7D">
        <w:rPr>
          <w:rFonts w:cs="Times New Roman"/>
        </w:rPr>
        <w:t xml:space="preserve">, plaukia </w:t>
      </w:r>
      <w:r w:rsidR="0087070C" w:rsidRPr="61786B7D">
        <w:rPr>
          <w:rFonts w:cs="Times New Roman"/>
        </w:rPr>
        <w:t>per upę. Upės plotį ir tėkmės greitį galima keisti.</w:t>
      </w:r>
    </w:p>
    <w:p w14:paraId="23135D52" w14:textId="64EBBBAE" w:rsidR="002A6A4A" w:rsidRDefault="00831BE2" w:rsidP="00233734">
      <w:pPr>
        <w:spacing w:after="160" w:line="259" w:lineRule="auto"/>
        <w:rPr>
          <w:rFonts w:cs="Times New Roman"/>
          <w:bCs/>
        </w:rPr>
      </w:pPr>
      <w:r w:rsidRPr="00A30A57">
        <w:rPr>
          <w:i/>
          <w:szCs w:val="24"/>
        </w:rPr>
        <w:t>Geogebra</w:t>
      </w:r>
      <w:r>
        <w:t>:</w:t>
      </w:r>
      <w:r>
        <w:t xml:space="preserve"> </w:t>
      </w:r>
      <w:hyperlink r:id="rId9" w:history="1">
        <w:r w:rsidR="002A6A4A" w:rsidRPr="000F2A36">
          <w:rPr>
            <w:rStyle w:val="Hipersaitas"/>
            <w:rFonts w:cs="Times New Roman"/>
            <w:bCs/>
          </w:rPr>
          <w:t>www.geogebra.org/m/ju2wmrpt</w:t>
        </w:r>
      </w:hyperlink>
    </w:p>
    <w:p w14:paraId="672A6659" w14:textId="77777777" w:rsidR="002A6A4A" w:rsidRDefault="002A6A4A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7EFE48F0" wp14:editId="682D5EC8">
            <wp:extent cx="3187553" cy="1986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6892" cy="19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83BCB" w:rsidRDefault="00783BCB" w:rsidP="00233734">
      <w:pPr>
        <w:spacing w:after="160" w:line="259" w:lineRule="auto"/>
        <w:rPr>
          <w:rFonts w:cs="Times New Roman"/>
          <w:bCs/>
        </w:rPr>
      </w:pPr>
    </w:p>
    <w:p w14:paraId="05D15451" w14:textId="2731C4C4" w:rsidR="0087070C" w:rsidRPr="00EE475E" w:rsidRDefault="00783BCB" w:rsidP="00EE475E">
      <w:pPr>
        <w:spacing w:after="160" w:line="259" w:lineRule="auto"/>
        <w:jc w:val="both"/>
        <w:rPr>
          <w:rFonts w:cs="Times New Roman"/>
        </w:rPr>
      </w:pPr>
      <w:r w:rsidRPr="00EE475E">
        <w:rPr>
          <w:rFonts w:cs="Times New Roman"/>
        </w:rPr>
        <w:t>Motorinė valtis, kurio</w:t>
      </w:r>
      <w:r w:rsidR="69CA2EAC" w:rsidRPr="00EE475E">
        <w:rPr>
          <w:rFonts w:cs="Times New Roman"/>
        </w:rPr>
        <w:t>s</w:t>
      </w:r>
      <w:r w:rsidRPr="00EE475E">
        <w:rPr>
          <w:rFonts w:cs="Times New Roman"/>
        </w:rPr>
        <w:t xml:space="preserve"> greitis vandens atžvilgiu </w:t>
      </w:r>
      <w:r w:rsidRPr="00EE475E">
        <w:rPr>
          <w:rFonts w:cs="Times New Roman"/>
          <w:i/>
          <w:iCs/>
        </w:rPr>
        <w:t>v</w:t>
      </w:r>
      <w:r w:rsidRPr="00EE475E">
        <w:rPr>
          <w:rFonts w:cs="Times New Roman"/>
          <w:vertAlign w:val="subscript"/>
        </w:rPr>
        <w:t>1</w:t>
      </w:r>
      <w:r w:rsidRPr="00EE475E">
        <w:rPr>
          <w:rFonts w:cs="Times New Roman"/>
        </w:rPr>
        <w:t xml:space="preserve">= 5 m/s, plaukia 600 m pločio upe statmenai tėkmei. Tėkmės greitis </w:t>
      </w:r>
      <w:r w:rsidRPr="00EE475E">
        <w:rPr>
          <w:rFonts w:cs="Times New Roman"/>
          <w:i/>
          <w:iCs/>
        </w:rPr>
        <w:t>v</w:t>
      </w:r>
      <w:r w:rsidRPr="00EE475E">
        <w:rPr>
          <w:rFonts w:cs="Times New Roman"/>
          <w:vertAlign w:val="subscript"/>
        </w:rPr>
        <w:t xml:space="preserve">2 </w:t>
      </w:r>
      <w:r w:rsidRPr="00EE475E">
        <w:rPr>
          <w:rFonts w:cs="Times New Roman"/>
        </w:rPr>
        <w:t>lygus valties greičiui.</w:t>
      </w:r>
    </w:p>
    <w:p w14:paraId="5DAB6C7B" w14:textId="790BB103" w:rsidR="00783BCB" w:rsidRPr="00D80602" w:rsidRDefault="00EE475E" w:rsidP="00D8060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233734" w:rsidRPr="00EE475E">
        <w:rPr>
          <w:rFonts w:cs="Times New Roman"/>
        </w:rPr>
        <w:t xml:space="preserve">Nusibraižykite brėžinį, kuriame pažymėkite motorinės valties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EE475E">
        <w:rPr>
          <w:rFonts w:eastAsiaTheme="minorEastAsia" w:cs="Times New Roman"/>
        </w:rPr>
        <w:t xml:space="preserve"> </w:t>
      </w:r>
      <w:r w:rsidR="00233734" w:rsidRPr="00EE475E">
        <w:rPr>
          <w:rFonts w:cs="Times New Roman"/>
        </w:rPr>
        <w:t xml:space="preserve">bei vandens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EE475E">
        <w:rPr>
          <w:rFonts w:eastAsiaTheme="minorEastAsia" w:cs="Times New Roman"/>
        </w:rPr>
        <w:t xml:space="preserve"> </w:t>
      </w:r>
      <w:r w:rsidR="00233734" w:rsidRPr="00EE475E">
        <w:rPr>
          <w:rFonts w:cs="Times New Roman"/>
        </w:rPr>
        <w:t xml:space="preserve">greičio vektorius, valties poslinkio vandens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EE475E">
        <w:rPr>
          <w:rFonts w:cs="Times New Roman"/>
        </w:rPr>
        <w:t xml:space="preserve">, vandens poslinkio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EE475E">
        <w:rPr>
          <w:rFonts w:cs="Times New Roman"/>
        </w:rPr>
        <w:t xml:space="preserve"> bei valties poslinkį kranto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33734" w:rsidRPr="00EE475E">
        <w:rPr>
          <w:rFonts w:cs="Times New Roman"/>
        </w:rPr>
        <w:t xml:space="preserve"> vektorius.</w:t>
      </w:r>
      <w:bookmarkStart w:id="0" w:name="_GoBack"/>
      <w:bookmarkEnd w:id="0"/>
    </w:p>
    <w:p w14:paraId="38BE5612" w14:textId="77777777" w:rsidR="00A419F1" w:rsidRDefault="00A419F1" w:rsidP="00EE475E">
      <w:pPr>
        <w:spacing w:after="160" w:line="259" w:lineRule="auto"/>
        <w:rPr>
          <w:rFonts w:cs="Times New Roman"/>
        </w:rPr>
      </w:pPr>
    </w:p>
    <w:p w14:paraId="3140C1BC" w14:textId="5ECEA5DF" w:rsidR="0087070C" w:rsidRPr="00EE475E" w:rsidRDefault="00EE475E" w:rsidP="00EE475E">
      <w:p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="42D685A5" w:rsidRPr="00EE475E">
        <w:rPr>
          <w:rFonts w:cs="Times New Roman"/>
        </w:rPr>
        <w:t xml:space="preserve">Interaktyviame objekte </w:t>
      </w:r>
      <w:r w:rsidR="0087070C" w:rsidRPr="00EE475E">
        <w:rPr>
          <w:rFonts w:cs="Times New Roman"/>
        </w:rPr>
        <w:t xml:space="preserve"> pažymėkite „Poslinkis“ ir pasitikrinkite savo brėžinį.</w:t>
      </w:r>
    </w:p>
    <w:p w14:paraId="02EB378F" w14:textId="77777777" w:rsidR="009C0655" w:rsidRDefault="009C0655" w:rsidP="0087070C">
      <w:pPr>
        <w:pStyle w:val="Sraopastraipa"/>
        <w:spacing w:after="160" w:line="259" w:lineRule="auto"/>
        <w:ind w:left="792"/>
        <w:rPr>
          <w:rFonts w:cs="Times New Roman"/>
          <w:bCs/>
        </w:rPr>
      </w:pPr>
    </w:p>
    <w:p w14:paraId="5A39BBE3" w14:textId="3A4237C7" w:rsidR="00E91A60" w:rsidRDefault="00EE475E" w:rsidP="00E91A60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 xml:space="preserve">3. </w:t>
      </w:r>
      <w:r w:rsidR="00BF028F" w:rsidRPr="00EE475E">
        <w:rPr>
          <w:rFonts w:cs="Times New Roman"/>
          <w:bCs/>
        </w:rPr>
        <w:t xml:space="preserve">Koks </w:t>
      </w:r>
      <w:r w:rsidR="00233734" w:rsidRPr="00EE475E">
        <w:rPr>
          <w:rFonts w:cs="Times New Roman"/>
          <w:bCs/>
        </w:rPr>
        <w:t>motorinės valties</w:t>
      </w:r>
      <w:r w:rsidR="00BF028F" w:rsidRPr="00EE475E">
        <w:rPr>
          <w:rFonts w:cs="Times New Roman"/>
          <w:bCs/>
        </w:rPr>
        <w:t xml:space="preserve"> poslinkis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</m:oMath>
      <w:r w:rsidR="00BF028F" w:rsidRPr="00EE475E">
        <w:rPr>
          <w:rFonts w:cs="Times New Roman"/>
          <w:bCs/>
        </w:rPr>
        <w:t xml:space="preserve"> kranto atžvilgiu? </w:t>
      </w:r>
    </w:p>
    <w:p w14:paraId="72A3D3EC" w14:textId="77777777" w:rsidR="00E91A60" w:rsidRPr="00E91A60" w:rsidRDefault="00E91A60" w:rsidP="00E91A60">
      <w:pPr>
        <w:spacing w:after="160" w:line="259" w:lineRule="auto"/>
        <w:rPr>
          <w:rFonts w:cs="Times New Roman"/>
          <w:bCs/>
        </w:rPr>
      </w:pPr>
    </w:p>
    <w:p w14:paraId="0E27B00A" w14:textId="12A5FF2D" w:rsidR="00E91A60" w:rsidRPr="00EE475E" w:rsidRDefault="00EE475E" w:rsidP="00EE475E">
      <w:pPr>
        <w:rPr>
          <w:rFonts w:eastAsiaTheme="minorEastAsia" w:cs="Times New Roman"/>
        </w:rPr>
      </w:pPr>
      <w:r>
        <w:rPr>
          <w:rFonts w:cs="Times New Roman"/>
          <w:bCs/>
        </w:rPr>
        <w:t xml:space="preserve">4. </w:t>
      </w:r>
      <w:r w:rsidR="00BF028F" w:rsidRPr="00EE475E">
        <w:rPr>
          <w:rFonts w:cs="Times New Roman"/>
          <w:bCs/>
        </w:rPr>
        <w:t xml:space="preserve">Koks </w:t>
      </w:r>
      <w:r w:rsidR="00273E5D" w:rsidRPr="00EE475E">
        <w:rPr>
          <w:rFonts w:cs="Times New Roman"/>
          <w:bCs/>
        </w:rPr>
        <w:t>valties</w:t>
      </w:r>
      <w:r w:rsidR="00BF028F" w:rsidRPr="00EE475E">
        <w:rPr>
          <w:rFonts w:cs="Times New Roman"/>
          <w:bCs/>
        </w:rPr>
        <w:t xml:space="preserve"> greitis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box>
      </m:oMath>
      <w:r w:rsidR="00BF028F" w:rsidRPr="00EE475E">
        <w:rPr>
          <w:rFonts w:cs="Times New Roman"/>
          <w:bCs/>
        </w:rPr>
        <w:t xml:space="preserve"> kranto atžvilgiu?</w:t>
      </w:r>
    </w:p>
    <w:p w14:paraId="60061E4C" w14:textId="77777777" w:rsidR="00E91A60" w:rsidRPr="00E91A60" w:rsidRDefault="00E91A60" w:rsidP="00E91A60">
      <w:pPr>
        <w:spacing w:after="160" w:line="259" w:lineRule="auto"/>
        <w:ind w:left="360"/>
        <w:rPr>
          <w:rFonts w:cs="Times New Roman"/>
          <w:bCs/>
        </w:rPr>
      </w:pPr>
    </w:p>
    <w:p w14:paraId="44EAFD9C" w14:textId="1C8D7BAB" w:rsidR="009C0655" w:rsidRPr="00EE475E" w:rsidRDefault="00EE475E" w:rsidP="009C0655">
      <w:p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5. </w:t>
      </w:r>
      <w:r w:rsidR="009C0655" w:rsidRPr="00EE475E">
        <w:rPr>
          <w:rFonts w:cs="Times New Roman"/>
        </w:rPr>
        <w:t>Eksperiment</w:t>
      </w:r>
      <w:r w:rsidR="6BEE4827" w:rsidRPr="00EE475E">
        <w:rPr>
          <w:rFonts w:cs="Times New Roman"/>
        </w:rPr>
        <w:t>uodami</w:t>
      </w:r>
      <w:r w:rsidR="009C0655" w:rsidRPr="00EE475E">
        <w:rPr>
          <w:rFonts w:cs="Times New Roman"/>
        </w:rPr>
        <w:t xml:space="preserve"> raskite, per kiek laiko motorinė valtis perplaukia upę?</w:t>
      </w:r>
    </w:p>
    <w:p w14:paraId="4B94D5A5" w14:textId="77777777" w:rsidR="00E91A60" w:rsidRPr="009C0655" w:rsidRDefault="00E91A60" w:rsidP="009C0655">
      <w:pPr>
        <w:spacing w:after="160" w:line="259" w:lineRule="auto"/>
        <w:rPr>
          <w:rFonts w:cs="Times New Roman"/>
          <w:bCs/>
        </w:rPr>
      </w:pPr>
    </w:p>
    <w:p w14:paraId="1A41B9F6" w14:textId="36C7F97F" w:rsidR="00BF028F" w:rsidRPr="00EE475E" w:rsidRDefault="00EE475E" w:rsidP="00EE475E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 xml:space="preserve">6. </w:t>
      </w:r>
      <w:r w:rsidR="009C0655" w:rsidRPr="00EE475E">
        <w:rPr>
          <w:rFonts w:cs="Times New Roman"/>
          <w:bCs/>
        </w:rPr>
        <w:t xml:space="preserve">Spręsdami įrodykite, kad būtent tiek laiko prireiks </w:t>
      </w:r>
      <w:r w:rsidR="00CA7BB6" w:rsidRPr="00EE475E">
        <w:rPr>
          <w:rFonts w:cs="Times New Roman"/>
          <w:bCs/>
        </w:rPr>
        <w:t>motorin</w:t>
      </w:r>
      <w:r w:rsidR="009C0655" w:rsidRPr="00EE475E">
        <w:rPr>
          <w:rFonts w:cs="Times New Roman"/>
          <w:bCs/>
        </w:rPr>
        <w:t>ei</w:t>
      </w:r>
      <w:r w:rsidR="00CA7BB6" w:rsidRPr="00EE475E">
        <w:rPr>
          <w:rFonts w:cs="Times New Roman"/>
          <w:bCs/>
        </w:rPr>
        <w:t xml:space="preserve"> val</w:t>
      </w:r>
      <w:r w:rsidR="009C0655" w:rsidRPr="00EE475E">
        <w:rPr>
          <w:rFonts w:cs="Times New Roman"/>
          <w:bCs/>
        </w:rPr>
        <w:t>čiai</w:t>
      </w:r>
      <w:r w:rsidR="00BF028F" w:rsidRPr="00EE475E">
        <w:rPr>
          <w:rFonts w:cs="Times New Roman"/>
          <w:bCs/>
        </w:rPr>
        <w:t xml:space="preserve"> perplauk</w:t>
      </w:r>
      <w:r w:rsidR="009C0655" w:rsidRPr="00EE475E">
        <w:rPr>
          <w:rFonts w:cs="Times New Roman"/>
          <w:bCs/>
        </w:rPr>
        <w:t>ti</w:t>
      </w:r>
      <w:r w:rsidR="00BF028F" w:rsidRPr="00EE475E">
        <w:rPr>
          <w:rFonts w:cs="Times New Roman"/>
          <w:bCs/>
        </w:rPr>
        <w:t xml:space="preserve"> upę?</w:t>
      </w:r>
    </w:p>
    <w:p w14:paraId="3656B9AB" w14:textId="5329CB34" w:rsidR="00E91A60" w:rsidRPr="00E91A60" w:rsidRDefault="00E91A60" w:rsidP="00EE475E">
      <w:pPr>
        <w:rPr>
          <w:rFonts w:eastAsiaTheme="minorEastAsia"/>
          <w:bCs/>
        </w:rPr>
      </w:pPr>
    </w:p>
    <w:p w14:paraId="338F6581" w14:textId="6B0ACC55" w:rsidR="002A5095" w:rsidRPr="00EE475E" w:rsidRDefault="00EE475E" w:rsidP="00EE475E">
      <w:pPr>
        <w:rPr>
          <w:rFonts w:eastAsiaTheme="minorEastAsia"/>
        </w:rPr>
      </w:pPr>
      <w:r>
        <w:rPr>
          <w:rFonts w:eastAsiaTheme="minorEastAsia"/>
        </w:rPr>
        <w:t xml:space="preserve">7. </w:t>
      </w:r>
      <w:r w:rsidR="00CA7BB6" w:rsidRPr="00EE475E">
        <w:rPr>
          <w:rFonts w:eastAsiaTheme="minorEastAsia"/>
        </w:rPr>
        <w:t>Motorinė</w:t>
      </w:r>
      <w:r w:rsidR="002A5095" w:rsidRPr="00EE475E">
        <w:rPr>
          <w:rFonts w:eastAsiaTheme="minorEastAsia"/>
        </w:rPr>
        <w:t>s</w:t>
      </w:r>
      <w:r w:rsidR="00CA7BB6" w:rsidRPr="00EE475E">
        <w:rPr>
          <w:rFonts w:eastAsiaTheme="minorEastAsia"/>
        </w:rPr>
        <w:t xml:space="preserve"> valti</w:t>
      </w:r>
      <w:r w:rsidR="002A5095" w:rsidRPr="00EE475E">
        <w:rPr>
          <w:rFonts w:eastAsiaTheme="minorEastAsia"/>
        </w:rPr>
        <w:t>es kapitonas</w:t>
      </w:r>
      <w:r w:rsidR="00BF028F" w:rsidRPr="00EE475E">
        <w:rPr>
          <w:rFonts w:eastAsiaTheme="minorEastAsia"/>
        </w:rPr>
        <w:t xml:space="preserve"> nori perplaukti upę trumpiausiu keliu. </w:t>
      </w:r>
      <w:r w:rsidR="00CA7BB6" w:rsidRPr="00EE475E">
        <w:rPr>
          <w:rFonts w:eastAsiaTheme="minorEastAsia"/>
        </w:rPr>
        <w:t>Eksperiment</w:t>
      </w:r>
      <w:r w:rsidR="5CB3807E" w:rsidRPr="00EE475E">
        <w:rPr>
          <w:rFonts w:eastAsiaTheme="minorEastAsia"/>
        </w:rPr>
        <w:t>uodami</w:t>
      </w:r>
      <w:r w:rsidR="00CA7BB6" w:rsidRPr="00EE475E">
        <w:rPr>
          <w:rFonts w:eastAsiaTheme="minorEastAsia"/>
        </w:rPr>
        <w:t xml:space="preserve"> raskite</w:t>
      </w:r>
      <w:r w:rsidR="56C7D5BA" w:rsidRPr="00EE475E">
        <w:rPr>
          <w:rFonts w:eastAsiaTheme="minorEastAsia"/>
        </w:rPr>
        <w:t>,</w:t>
      </w:r>
      <w:r w:rsidR="002A5095" w:rsidRPr="00EE475E">
        <w:rPr>
          <w:rFonts w:eastAsiaTheme="minorEastAsia"/>
        </w:rPr>
        <w:t xml:space="preserve"> kokiu greičiu turi plaukti motorinė valtis 45</w:t>
      </w:r>
      <w:r w:rsidR="002A5095" w:rsidRPr="00EE475E">
        <w:rPr>
          <w:rFonts w:eastAsiaTheme="minorEastAsia" w:cs="Times New Roman"/>
        </w:rPr>
        <w:t>°</w:t>
      </w:r>
      <w:r w:rsidR="002A5095" w:rsidRPr="00EE475E">
        <w:rPr>
          <w:rFonts w:eastAsiaTheme="minorEastAsia"/>
        </w:rPr>
        <w:t xml:space="preserve"> kampu prieš srovę, kad kapitonas </w:t>
      </w:r>
      <w:r w:rsidR="11B860DC" w:rsidRPr="00EE475E">
        <w:rPr>
          <w:rFonts w:eastAsiaTheme="minorEastAsia"/>
        </w:rPr>
        <w:t xml:space="preserve">pasiektų </w:t>
      </w:r>
      <w:r w:rsidR="002A5095" w:rsidRPr="00EE475E">
        <w:rPr>
          <w:rFonts w:eastAsiaTheme="minorEastAsia"/>
        </w:rPr>
        <w:t>savo tiksl</w:t>
      </w:r>
      <w:r w:rsidR="06B542E6" w:rsidRPr="00EE475E">
        <w:rPr>
          <w:rFonts w:eastAsiaTheme="minorEastAsia"/>
        </w:rPr>
        <w:t>ą</w:t>
      </w:r>
      <w:r w:rsidR="002A5095" w:rsidRPr="00EE475E">
        <w:rPr>
          <w:rFonts w:eastAsiaTheme="minorEastAsia"/>
        </w:rPr>
        <w:t>?</w:t>
      </w:r>
    </w:p>
    <w:p w14:paraId="45FB0818" w14:textId="77777777" w:rsidR="00E91A60" w:rsidRPr="00E91A60" w:rsidRDefault="00E91A60" w:rsidP="00E91A60">
      <w:pPr>
        <w:rPr>
          <w:rFonts w:eastAsiaTheme="minorEastAsia"/>
          <w:bCs/>
        </w:rPr>
      </w:pPr>
    </w:p>
    <w:p w14:paraId="25CA44BB" w14:textId="2A6C271C" w:rsidR="002A5095" w:rsidRPr="00EE475E" w:rsidRDefault="00EE475E" w:rsidP="00EE475E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w:r w:rsidR="005449A7" w:rsidRPr="00EE475E">
        <w:rPr>
          <w:rFonts w:eastAsiaTheme="minorEastAsia"/>
        </w:rPr>
        <w:t>Paaiškinkite, kodėl motorinės valties greitis turi būti būtent toks.</w:t>
      </w:r>
    </w:p>
    <w:p w14:paraId="53128261" w14:textId="131CCE7A" w:rsidR="002A5095" w:rsidRDefault="002A5095" w:rsidP="00CA7BB6">
      <w:pPr>
        <w:rPr>
          <w:rFonts w:eastAsiaTheme="minorEastAsia"/>
          <w:bCs/>
        </w:rPr>
      </w:pPr>
    </w:p>
    <w:p w14:paraId="4DBB6ECB" w14:textId="6ADEEDCD" w:rsidR="00BF028F" w:rsidRPr="00EE475E" w:rsidRDefault="00EE475E" w:rsidP="00EE475E">
      <w:pPr>
        <w:rPr>
          <w:rFonts w:eastAsiaTheme="minorEastAsia"/>
        </w:rPr>
      </w:pPr>
      <w:r>
        <w:rPr>
          <w:rFonts w:eastAsiaTheme="minorEastAsia"/>
        </w:rPr>
        <w:t xml:space="preserve">9. </w:t>
      </w:r>
      <w:r w:rsidR="00DD35BF" w:rsidRPr="00EE475E">
        <w:rPr>
          <w:rFonts w:eastAsiaTheme="minorEastAsia"/>
        </w:rPr>
        <w:t>Eksperiment</w:t>
      </w:r>
      <w:r w:rsidR="054F5DAA" w:rsidRPr="00EE475E">
        <w:rPr>
          <w:rFonts w:eastAsiaTheme="minorEastAsia"/>
        </w:rPr>
        <w:t>uodami</w:t>
      </w:r>
      <w:r w:rsidR="00DD35BF" w:rsidRPr="00EE475E">
        <w:rPr>
          <w:rFonts w:eastAsiaTheme="minorEastAsia"/>
        </w:rPr>
        <w:t xml:space="preserve"> raskite</w:t>
      </w:r>
      <w:r w:rsidR="580C101A" w:rsidRPr="00EE475E">
        <w:rPr>
          <w:rFonts w:eastAsiaTheme="minorEastAsia"/>
        </w:rPr>
        <w:t>,</w:t>
      </w:r>
      <w:r w:rsidR="00DD35BF" w:rsidRPr="00EE475E">
        <w:rPr>
          <w:rFonts w:eastAsiaTheme="minorEastAsia"/>
        </w:rPr>
        <w:t xml:space="preserve"> </w:t>
      </w:r>
      <w:r w:rsidR="00CA7BB6" w:rsidRPr="00EE475E">
        <w:rPr>
          <w:rFonts w:eastAsiaTheme="minorEastAsia"/>
        </w:rPr>
        <w:t>kiek</w:t>
      </w:r>
      <w:r w:rsidR="00BF028F" w:rsidRPr="00EE475E">
        <w:rPr>
          <w:rFonts w:eastAsiaTheme="minorEastAsia"/>
        </w:rPr>
        <w:t xml:space="preserve"> </w:t>
      </w:r>
      <w:r w:rsidR="00DD35BF" w:rsidRPr="00EE475E">
        <w:rPr>
          <w:rFonts w:eastAsiaTheme="minorEastAsia"/>
        </w:rPr>
        <w:t xml:space="preserve">motorinei valčiai </w:t>
      </w:r>
      <w:r w:rsidR="00BF028F" w:rsidRPr="00EE475E">
        <w:rPr>
          <w:rFonts w:eastAsiaTheme="minorEastAsia"/>
        </w:rPr>
        <w:t>reikės laiko</w:t>
      </w:r>
      <w:r w:rsidR="00DD35BF" w:rsidRPr="00EE475E">
        <w:rPr>
          <w:rFonts w:eastAsiaTheme="minorEastAsia"/>
        </w:rPr>
        <w:t xml:space="preserve"> perplaukti upę trumpiausiu keliu.</w:t>
      </w:r>
      <w:r w:rsidR="00BF028F" w:rsidRPr="00EE475E">
        <w:rPr>
          <w:rFonts w:eastAsiaTheme="minorEastAsia"/>
        </w:rPr>
        <w:t xml:space="preserve"> </w:t>
      </w:r>
    </w:p>
    <w:p w14:paraId="62486C05" w14:textId="77777777" w:rsidR="00E91A60" w:rsidRPr="00CA7BB6" w:rsidRDefault="00E91A60" w:rsidP="00CA7BB6">
      <w:pPr>
        <w:rPr>
          <w:rFonts w:eastAsiaTheme="minorEastAsia"/>
          <w:i/>
        </w:rPr>
      </w:pPr>
    </w:p>
    <w:p w14:paraId="3E6484C1" w14:textId="1824963D" w:rsidR="00BF028F" w:rsidRPr="00EE475E" w:rsidRDefault="00EE475E" w:rsidP="00EE475E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10. </w:t>
      </w:r>
      <w:r w:rsidR="00DD35BF" w:rsidRPr="00EE475E">
        <w:rPr>
          <w:rFonts w:eastAsiaTheme="minorEastAsia"/>
          <w:bCs/>
        </w:rPr>
        <w:t>Įrodykite, kad laiko reikės būtent tiek.</w:t>
      </w:r>
    </w:p>
    <w:sectPr w:rsidR="00BF028F" w:rsidRPr="00EE47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962776" w16cex:dateUtc="2024-07-22T08:07:39.883Z"/>
  <w16cex:commentExtensible w16cex:durableId="7C3C0916" w16cex:dateUtc="2024-07-22T08:11:09.687Z"/>
  <w16cex:commentExtensible w16cex:durableId="05D9BFDC" w16cex:dateUtc="2024-08-19T15:52:52.578Z"/>
  <w16cex:commentExtensible w16cex:durableId="38175FCF" w16cex:dateUtc="2024-08-19T15:55:04.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E1224D" w16cid:durableId="2A962776"/>
  <w16cid:commentId w16cid:paraId="7C57158E" w16cid:durableId="7C3C0916"/>
  <w16cid:commentId w16cid:paraId="67EA29C9" w16cid:durableId="05D9BFDC"/>
  <w16cid:commentId w16cid:paraId="4E0A8E3D" w16cid:durableId="38175F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F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560F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686F04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FFC33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8F"/>
    <w:rsid w:val="00002AF5"/>
    <w:rsid w:val="000C688D"/>
    <w:rsid w:val="0014077E"/>
    <w:rsid w:val="00233734"/>
    <w:rsid w:val="00273E5D"/>
    <w:rsid w:val="002A5095"/>
    <w:rsid w:val="002A6A4A"/>
    <w:rsid w:val="005449A7"/>
    <w:rsid w:val="00640257"/>
    <w:rsid w:val="00680D2C"/>
    <w:rsid w:val="00751A7F"/>
    <w:rsid w:val="0077339A"/>
    <w:rsid w:val="00783BCB"/>
    <w:rsid w:val="007A40CC"/>
    <w:rsid w:val="007A49AA"/>
    <w:rsid w:val="00831BE2"/>
    <w:rsid w:val="0087070C"/>
    <w:rsid w:val="008829FE"/>
    <w:rsid w:val="009C0655"/>
    <w:rsid w:val="00A419F1"/>
    <w:rsid w:val="00B43376"/>
    <w:rsid w:val="00BF028F"/>
    <w:rsid w:val="00C41E2F"/>
    <w:rsid w:val="00CA7BB6"/>
    <w:rsid w:val="00D80602"/>
    <w:rsid w:val="00DD35BF"/>
    <w:rsid w:val="00E068F5"/>
    <w:rsid w:val="00E91A60"/>
    <w:rsid w:val="00EE475E"/>
    <w:rsid w:val="02131B0E"/>
    <w:rsid w:val="054F5DAA"/>
    <w:rsid w:val="06B542E6"/>
    <w:rsid w:val="0DEA93A4"/>
    <w:rsid w:val="11B860DC"/>
    <w:rsid w:val="1CBE7135"/>
    <w:rsid w:val="21E3497D"/>
    <w:rsid w:val="24BC976E"/>
    <w:rsid w:val="2C58B12D"/>
    <w:rsid w:val="3A3F14BE"/>
    <w:rsid w:val="3DB32353"/>
    <w:rsid w:val="4258C4DE"/>
    <w:rsid w:val="42D685A5"/>
    <w:rsid w:val="55EE4B85"/>
    <w:rsid w:val="56C7D5BA"/>
    <w:rsid w:val="580C101A"/>
    <w:rsid w:val="5CB3807E"/>
    <w:rsid w:val="5F8E6B35"/>
    <w:rsid w:val="61786B7D"/>
    <w:rsid w:val="69CA2EAC"/>
    <w:rsid w:val="6B94415B"/>
    <w:rsid w:val="6BEE4827"/>
    <w:rsid w:val="6D222F82"/>
    <w:rsid w:val="6D8024A6"/>
    <w:rsid w:val="70F2A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5E1"/>
  <w15:docId w15:val="{73658DC0-2038-4A4F-BBEB-01FE38D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F028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A6A4A"/>
    <w:rPr>
      <w:color w:val="0000FF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rFonts w:ascii="Times New Roman" w:eastAsiaTheme="minorHAnsi" w:hAnsi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Numatytasispastraiposriftas"/>
    <w:rsid w:val="00831BE2"/>
  </w:style>
  <w:style w:type="character" w:customStyle="1" w:styleId="eop">
    <w:name w:val="eop"/>
    <w:basedOn w:val="Numatytasispastraiposriftas"/>
    <w:rsid w:val="0083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dd82e55739dd4fc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edbcefd30d7f445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eogebra.org/m/ju2wmr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CBCD-5BD0-4C6B-9186-BEF48FE55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2ACCD-9CFB-4A46-AA0C-DA938574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2FBA7-7469-409C-A14A-0691E2B6C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EC25B-6B6A-42D2-BB11-478930AA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12</cp:revision>
  <dcterms:created xsi:type="dcterms:W3CDTF">2024-06-15T08:05:00Z</dcterms:created>
  <dcterms:modified xsi:type="dcterms:W3CDTF">2024-09-09T14:04:00Z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